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08F" w:rsidRPr="00CC708F" w:rsidRDefault="00CC708F" w:rsidP="00CC708F">
      <w:pPr>
        <w:pStyle w:val="a3"/>
        <w:rPr>
          <w:rFonts w:hint="eastAsia"/>
          <w:bCs/>
          <w:lang w:val="en-US"/>
        </w:rPr>
      </w:pPr>
      <w:r w:rsidRPr="00CC708F">
        <w:rPr>
          <w:bCs/>
          <w:lang w:val="en-US"/>
        </w:rPr>
        <w:t xml:space="preserve">Applicability of 4D CAD in Civil Engineering Construction: </w:t>
      </w:r>
    </w:p>
    <w:p w:rsidR="003B353D" w:rsidRDefault="00CC708F" w:rsidP="00CC708F">
      <w:pPr>
        <w:pStyle w:val="a3"/>
      </w:pPr>
      <w:r w:rsidRPr="00CC708F">
        <w:rPr>
          <w:bCs/>
          <w:lang w:val="en-US"/>
        </w:rPr>
        <w:t>Case Study of a Cable-</w:t>
      </w:r>
      <w:r w:rsidRPr="00CC708F">
        <w:rPr>
          <w:rFonts w:hint="eastAsia"/>
          <w:bCs/>
          <w:lang w:val="en-US"/>
        </w:rPr>
        <w:t>S</w:t>
      </w:r>
      <w:r w:rsidRPr="00CC708F">
        <w:rPr>
          <w:bCs/>
          <w:lang w:val="en-US"/>
        </w:rPr>
        <w:t>tayed Bridge Project</w:t>
      </w:r>
    </w:p>
    <w:p w:rsidR="00F51657" w:rsidRPr="00D95466" w:rsidRDefault="00F745FC" w:rsidP="00F51657">
      <w:pPr>
        <w:pStyle w:val="a4"/>
        <w:rPr>
          <w:rFonts w:ascii="Times New Roman" w:eastAsia="바탕" w:hAnsi="Times New Roman"/>
          <w:sz w:val="22"/>
          <w:szCs w:val="22"/>
          <w:lang w:val="en-GB"/>
        </w:rPr>
      </w:pPr>
      <w:r w:rsidRPr="00D95466">
        <w:rPr>
          <w:rFonts w:ascii="Times New Roman" w:eastAsia="바탕" w:hAnsi="Times New Roman"/>
          <w:sz w:val="22"/>
          <w:szCs w:val="22"/>
          <w:lang w:val="en-GB"/>
        </w:rPr>
        <w:t>by</w:t>
      </w:r>
    </w:p>
    <w:p w:rsidR="00F51657" w:rsidRDefault="00F51657" w:rsidP="00F51657">
      <w:pPr>
        <w:pStyle w:val="a4"/>
        <w:rPr>
          <w:vertAlign w:val="superscript"/>
        </w:rPr>
      </w:pPr>
      <w:r w:rsidRPr="00F51657">
        <w:rPr>
          <w:rFonts w:ascii="Times New Roman" w:eastAsia="바탕" w:hAnsi="Times New Roman" w:hint="eastAsia"/>
          <w:kern w:val="0"/>
          <w:sz w:val="22"/>
          <w:szCs w:val="22"/>
        </w:rPr>
        <w:t>Changyoon</w:t>
      </w:r>
      <w:r w:rsidRPr="00F51657">
        <w:rPr>
          <w:rFonts w:ascii="Times New Roman" w:eastAsia="바탕" w:hAnsi="Times New Roman"/>
          <w:kern w:val="0"/>
          <w:sz w:val="22"/>
          <w:szCs w:val="22"/>
        </w:rPr>
        <w:t xml:space="preserve"> Kim</w:t>
      </w:r>
      <w:r w:rsidR="00FC686C">
        <w:rPr>
          <w:rFonts w:ascii="Times New Roman" w:eastAsiaTheme="minorEastAsia" w:hAnsi="Times New Roman" w:hint="eastAsia"/>
          <w:kern w:val="0"/>
          <w:szCs w:val="20"/>
          <w:vertAlign w:val="superscript"/>
        </w:rPr>
        <w:t>1</w:t>
      </w:r>
      <w:r w:rsidRPr="001661AA">
        <w:rPr>
          <w:rFonts w:eastAsia="바탕" w:hint="eastAsia"/>
          <w:sz w:val="22"/>
          <w:szCs w:val="22"/>
        </w:rPr>
        <w:t>,</w:t>
      </w:r>
      <w:r w:rsidRPr="001661AA">
        <w:rPr>
          <w:rFonts w:eastAsia="바탕"/>
          <w:sz w:val="22"/>
          <w:szCs w:val="22"/>
        </w:rPr>
        <w:t xml:space="preserve"> </w:t>
      </w:r>
      <w:r w:rsidRPr="00F51657">
        <w:rPr>
          <w:rFonts w:ascii="Times New Roman" w:eastAsia="바탕" w:hAnsi="Times New Roman"/>
          <w:kern w:val="0"/>
          <w:sz w:val="22"/>
          <w:szCs w:val="22"/>
        </w:rPr>
        <w:t>Hyoungkwan Kim</w:t>
      </w:r>
      <w:r w:rsidR="00FC686C">
        <w:rPr>
          <w:rFonts w:ascii="Times New Roman" w:eastAsiaTheme="minorEastAsia" w:hAnsi="Times New Roman" w:hint="eastAsia"/>
          <w:kern w:val="0"/>
          <w:szCs w:val="20"/>
          <w:vertAlign w:val="superscript"/>
        </w:rPr>
        <w:t>2</w:t>
      </w:r>
      <w:r w:rsidR="006F7425" w:rsidRPr="006F7425">
        <w:rPr>
          <w:rFonts w:ascii="Times New Roman" w:eastAsia="SimSun" w:hAnsi="Times New Roman"/>
          <w:kern w:val="0"/>
          <w:szCs w:val="20"/>
          <w:vertAlign w:val="superscript"/>
          <w:lang w:eastAsia="zh-CN"/>
        </w:rPr>
        <w:t>*</w:t>
      </w:r>
      <w:r w:rsidR="00FC686C" w:rsidRPr="001661AA">
        <w:rPr>
          <w:rFonts w:eastAsia="바탕" w:hint="eastAsia"/>
          <w:sz w:val="22"/>
          <w:szCs w:val="22"/>
        </w:rPr>
        <w:t>,</w:t>
      </w:r>
      <w:r w:rsidR="00FC686C" w:rsidRPr="00FC686C">
        <w:rPr>
          <w:rFonts w:ascii="Times New Roman" w:eastAsia="바탕" w:hAnsi="Times New Roman"/>
          <w:kern w:val="0"/>
          <w:sz w:val="22"/>
          <w:szCs w:val="22"/>
        </w:rPr>
        <w:t>Taekwun Park</w:t>
      </w:r>
      <w:r w:rsidR="00FC686C">
        <w:rPr>
          <w:rFonts w:ascii="Times New Roman" w:eastAsiaTheme="minorEastAsia" w:hAnsi="Times New Roman" w:hint="eastAsia"/>
          <w:kern w:val="0"/>
          <w:szCs w:val="20"/>
          <w:vertAlign w:val="superscript"/>
        </w:rPr>
        <w:t>3</w:t>
      </w:r>
      <w:r w:rsidR="00FC686C" w:rsidRPr="00FC686C">
        <w:rPr>
          <w:rFonts w:ascii="Times New Roman" w:eastAsia="바탕" w:hAnsi="Times New Roman"/>
          <w:kern w:val="0"/>
          <w:sz w:val="22"/>
          <w:szCs w:val="22"/>
        </w:rPr>
        <w:t xml:space="preserve">, </w:t>
      </w:r>
      <w:r w:rsidR="00F745FC">
        <w:rPr>
          <w:rFonts w:ascii="Times New Roman" w:eastAsia="바탕" w:hAnsi="Times New Roman" w:hint="eastAsia"/>
          <w:kern w:val="0"/>
          <w:sz w:val="22"/>
          <w:szCs w:val="22"/>
        </w:rPr>
        <w:t xml:space="preserve">and </w:t>
      </w:r>
      <w:r w:rsidR="00FC686C" w:rsidRPr="00FC686C">
        <w:rPr>
          <w:rFonts w:ascii="Times New Roman" w:eastAsia="바탕" w:hAnsi="Times New Roman"/>
          <w:kern w:val="0"/>
          <w:sz w:val="22"/>
          <w:szCs w:val="22"/>
        </w:rPr>
        <w:t>Moon Kyum Kim</w:t>
      </w:r>
      <w:r w:rsidR="00FC686C">
        <w:rPr>
          <w:rFonts w:ascii="Times New Roman" w:eastAsiaTheme="minorEastAsia" w:hAnsi="Times New Roman" w:hint="eastAsia"/>
          <w:kern w:val="0"/>
          <w:szCs w:val="20"/>
          <w:vertAlign w:val="superscript"/>
        </w:rPr>
        <w:t>4</w:t>
      </w:r>
    </w:p>
    <w:p w:rsidR="00F51657" w:rsidRPr="00FC686C" w:rsidRDefault="00F51657" w:rsidP="00F51657"/>
    <w:p w:rsidR="00F51657" w:rsidRDefault="00F51657" w:rsidP="00F51657">
      <w:pPr>
        <w:jc w:val="center"/>
        <w:rPr>
          <w:rFonts w:ascii="Times New Roman" w:hAnsi="Times New Roman"/>
          <w:kern w:val="0"/>
          <w:szCs w:val="20"/>
        </w:rPr>
      </w:pPr>
    </w:p>
    <w:p w:rsidR="00F51657" w:rsidRPr="00542147" w:rsidRDefault="00F51657" w:rsidP="00F51657">
      <w:pPr>
        <w:jc w:val="center"/>
        <w:rPr>
          <w:rFonts w:ascii="Times New Roman" w:hAnsi="Times New Roman" w:hint="eastAsia"/>
          <w:kern w:val="0"/>
          <w:szCs w:val="20"/>
        </w:rPr>
      </w:pPr>
    </w:p>
    <w:p w:rsidR="00F51657" w:rsidRPr="00AE524C" w:rsidRDefault="00F51657" w:rsidP="00F51657">
      <w:pPr>
        <w:jc w:val="center"/>
        <w:rPr>
          <w:rFonts w:ascii="Times New Roman" w:hAnsi="Times New Roman"/>
          <w:kern w:val="0"/>
          <w:szCs w:val="20"/>
        </w:rPr>
      </w:pPr>
    </w:p>
    <w:p w:rsidR="00D455C9" w:rsidRPr="007C757D" w:rsidRDefault="00F51657" w:rsidP="00D455C9">
      <w:pPr>
        <w:suppressAutoHyphens/>
        <w:wordWrap/>
        <w:autoSpaceDN/>
        <w:snapToGrid w:val="0"/>
        <w:spacing w:line="480" w:lineRule="auto"/>
        <w:rPr>
          <w:rFonts w:ascii="Times New Roman" w:eastAsia="굴림체" w:hAnsi="Times New Roman"/>
          <w:kern w:val="1"/>
          <w:sz w:val="24"/>
          <w:szCs w:val="24"/>
        </w:rPr>
      </w:pPr>
      <w:r w:rsidRPr="00F51657">
        <w:rPr>
          <w:rFonts w:ascii="Times New Roman" w:hAnsi="Times New Roman" w:hint="eastAsia"/>
          <w:b/>
          <w:kern w:val="0"/>
          <w:sz w:val="24"/>
          <w:szCs w:val="24"/>
        </w:rPr>
        <w:t>Abstract</w:t>
      </w:r>
      <w:r w:rsidRPr="00F51657">
        <w:rPr>
          <w:rFonts w:ascii="Times New Roman" w:hAnsi="Times New Roman" w:hint="eastAsia"/>
          <w:kern w:val="0"/>
          <w:sz w:val="24"/>
          <w:szCs w:val="24"/>
        </w:rPr>
        <w:t xml:space="preserve">: </w:t>
      </w:r>
      <w:r w:rsidR="004139CC" w:rsidRPr="004139CC">
        <w:rPr>
          <w:rFonts w:ascii="Times New Roman" w:hAnsi="Times New Roman"/>
          <w:kern w:val="0"/>
          <w:sz w:val="24"/>
          <w:szCs w:val="24"/>
        </w:rPr>
        <w:t>Four dimensional (4D) computer-aided design (CAD) has been credited with improving construction planning procedures. The integration of 3D CAD with schedule information has enabled the effective detection of design and planning flaws in many construction projects. However, the benefit of 4D CAD has been centered on architectural constructions, as other areas such as civil infrastructure have seldom been the target of 4D CAD application. This paper presents a case study in which a cable-stayed bridge construction was analyzed and modeled using the 4D graphic simulation approach. The cable-stayed bridge was chosen for the case study because it suitably represents the complex nature of modern civil infrastructure. 4D CAD models were developed at three different levels of detail: activity, discrete operation and continuous operation. The clear definitions of the three levels of detail of 4D CAD and their application results for the cable-stayed bridge are presented herein.</w:t>
      </w:r>
    </w:p>
    <w:p w:rsidR="00F51657" w:rsidRPr="003E3D7B" w:rsidRDefault="00F51657" w:rsidP="00F51657">
      <w:pPr>
        <w:suppressAutoHyphens/>
        <w:wordWrap/>
        <w:autoSpaceDN/>
        <w:snapToGrid w:val="0"/>
        <w:spacing w:line="360" w:lineRule="auto"/>
        <w:rPr>
          <w:rFonts w:ascii="Times New Roman" w:hAnsi="Times New Roman"/>
          <w:kern w:val="0"/>
          <w:sz w:val="24"/>
          <w:szCs w:val="24"/>
        </w:rPr>
      </w:pPr>
    </w:p>
    <w:p w:rsidR="00F51657" w:rsidRDefault="00F51657" w:rsidP="00F51657">
      <w:pPr>
        <w:suppressAutoHyphens/>
        <w:wordWrap/>
        <w:autoSpaceDN/>
        <w:snapToGrid w:val="0"/>
        <w:spacing w:line="360" w:lineRule="auto"/>
        <w:rPr>
          <w:rFonts w:ascii="Times New Roman" w:hAnsi="Times New Roman"/>
          <w:kern w:val="0"/>
          <w:sz w:val="24"/>
          <w:szCs w:val="24"/>
        </w:rPr>
      </w:pPr>
      <w:r w:rsidRPr="00F51657">
        <w:rPr>
          <w:rFonts w:ascii="Times New Roman" w:hAnsi="Times New Roman"/>
          <w:b/>
          <w:kern w:val="0"/>
          <w:sz w:val="24"/>
          <w:szCs w:val="24"/>
        </w:rPr>
        <w:t>Keywords</w:t>
      </w:r>
      <w:r w:rsidRPr="00F51657">
        <w:rPr>
          <w:rFonts w:ascii="Times New Roman" w:hAnsi="Times New Roman"/>
          <w:kern w:val="0"/>
          <w:sz w:val="24"/>
          <w:szCs w:val="24"/>
        </w:rPr>
        <w:t>:</w:t>
      </w:r>
      <w:r>
        <w:rPr>
          <w:rFonts w:ascii="Times New Roman" w:hAnsi="Times New Roman" w:hint="eastAsia"/>
          <w:kern w:val="0"/>
          <w:sz w:val="24"/>
          <w:szCs w:val="24"/>
        </w:rPr>
        <w:t xml:space="preserve"> 4D CAD, Cable-</w:t>
      </w:r>
      <w:r w:rsidR="00CC708F">
        <w:rPr>
          <w:rFonts w:ascii="Times New Roman" w:hAnsi="Times New Roman" w:hint="eastAsia"/>
          <w:kern w:val="0"/>
          <w:sz w:val="24"/>
          <w:szCs w:val="24"/>
        </w:rPr>
        <w:t>S</w:t>
      </w:r>
      <w:r>
        <w:rPr>
          <w:rFonts w:ascii="Times New Roman" w:hAnsi="Times New Roman" w:hint="eastAsia"/>
          <w:kern w:val="0"/>
          <w:sz w:val="24"/>
          <w:szCs w:val="24"/>
        </w:rPr>
        <w:t xml:space="preserve">tayed Bridge, </w:t>
      </w:r>
      <w:r w:rsidR="0066106C">
        <w:rPr>
          <w:rFonts w:ascii="Times New Roman" w:hAnsi="Times New Roman" w:hint="eastAsia"/>
          <w:kern w:val="0"/>
          <w:sz w:val="24"/>
          <w:szCs w:val="24"/>
        </w:rPr>
        <w:t>Civil Engineering Construction</w:t>
      </w:r>
    </w:p>
    <w:p w:rsidR="004D2752" w:rsidRDefault="004D2752" w:rsidP="00F51657">
      <w:pPr>
        <w:suppressAutoHyphens/>
        <w:wordWrap/>
        <w:autoSpaceDN/>
        <w:snapToGrid w:val="0"/>
        <w:spacing w:line="360" w:lineRule="auto"/>
        <w:rPr>
          <w:rFonts w:ascii="Times New Roman" w:hAnsi="Times New Roman"/>
          <w:kern w:val="0"/>
          <w:sz w:val="24"/>
          <w:szCs w:val="24"/>
        </w:rPr>
      </w:pPr>
    </w:p>
    <w:p w:rsidR="00FC686C" w:rsidRDefault="00FC686C" w:rsidP="00D41E43">
      <w:pPr>
        <w:widowControl/>
        <w:wordWrap/>
        <w:autoSpaceDE/>
        <w:autoSpaceDN/>
        <w:jc w:val="left"/>
        <w:rPr>
          <w:rFonts w:ascii="Times New Roman" w:hAnsi="Times New Roman"/>
          <w:kern w:val="0"/>
          <w:sz w:val="24"/>
          <w:szCs w:val="24"/>
        </w:rPr>
      </w:pPr>
    </w:p>
    <w:p w:rsidR="00FC686C" w:rsidRPr="00FC686C" w:rsidRDefault="00FC686C" w:rsidP="00FC686C">
      <w:pPr>
        <w:rPr>
          <w:rFonts w:ascii="Times New Roman" w:hAnsi="Times New Roman"/>
          <w:sz w:val="24"/>
          <w:szCs w:val="24"/>
        </w:rPr>
      </w:pPr>
    </w:p>
    <w:p w:rsidR="00FC686C" w:rsidRPr="00FC686C" w:rsidRDefault="00FC686C" w:rsidP="00FC686C">
      <w:pPr>
        <w:rPr>
          <w:rFonts w:ascii="Times New Roman" w:hAnsi="Times New Roman"/>
          <w:sz w:val="24"/>
          <w:szCs w:val="24"/>
        </w:rPr>
      </w:pPr>
    </w:p>
    <w:p w:rsidR="00FC686C" w:rsidRDefault="00FC686C" w:rsidP="00D41E43">
      <w:pPr>
        <w:widowControl/>
        <w:wordWrap/>
        <w:autoSpaceDE/>
        <w:autoSpaceDN/>
        <w:jc w:val="left"/>
        <w:rPr>
          <w:rFonts w:ascii="Times New Roman" w:hAnsi="Times New Roman"/>
          <w:sz w:val="24"/>
          <w:szCs w:val="24"/>
        </w:rPr>
      </w:pPr>
    </w:p>
    <w:p w:rsidR="00FC686C" w:rsidRPr="002B35DF" w:rsidRDefault="00FC686C" w:rsidP="00FC686C">
      <w:pPr>
        <w:pStyle w:val="ad"/>
        <w:ind w:left="180" w:hanging="180"/>
        <w:rPr>
          <w:lang w:eastAsia="ko-KR"/>
        </w:rPr>
      </w:pPr>
      <w:r>
        <w:rPr>
          <w:rFonts w:hint="eastAsia"/>
          <w:vertAlign w:val="superscript"/>
          <w:lang w:eastAsia="ko-KR"/>
        </w:rPr>
        <w:t>1</w:t>
      </w:r>
      <w:r w:rsidRPr="002B35DF">
        <w:t xml:space="preserve"> </w:t>
      </w:r>
      <w:r w:rsidRPr="0054690B">
        <w:rPr>
          <w:bCs/>
        </w:rPr>
        <w:t>Graduate Research Assistant</w:t>
      </w:r>
      <w:r w:rsidRPr="0054690B">
        <w:rPr>
          <w:rFonts w:hint="eastAsia"/>
          <w:bCs/>
          <w:lang w:eastAsia="ko-KR"/>
        </w:rPr>
        <w:t>,</w:t>
      </w:r>
      <w:r w:rsidRPr="0054690B">
        <w:rPr>
          <w:bCs/>
        </w:rPr>
        <w:t xml:space="preserve"> </w:t>
      </w:r>
      <w:r w:rsidRPr="0054690B">
        <w:rPr>
          <w:rFonts w:hint="eastAsia"/>
          <w:bCs/>
          <w:lang w:eastAsia="ko-KR"/>
        </w:rPr>
        <w:t xml:space="preserve">School of </w:t>
      </w:r>
      <w:r w:rsidRPr="0054690B">
        <w:rPr>
          <w:bCs/>
        </w:rPr>
        <w:t xml:space="preserve">Civil &amp; Environmental Engineering, </w:t>
      </w:r>
      <w:r w:rsidRPr="0054690B">
        <w:rPr>
          <w:rFonts w:hint="eastAsia"/>
          <w:bCs/>
          <w:lang w:eastAsia="ko-KR"/>
        </w:rPr>
        <w:t>Yonsei University</w:t>
      </w:r>
      <w:r w:rsidRPr="0054690B">
        <w:rPr>
          <w:bCs/>
        </w:rPr>
        <w:t xml:space="preserve">, </w:t>
      </w:r>
      <w:r w:rsidRPr="0054690B">
        <w:rPr>
          <w:rFonts w:hint="eastAsia"/>
          <w:bCs/>
          <w:lang w:eastAsia="ko-KR"/>
        </w:rPr>
        <w:t>Seoul</w:t>
      </w:r>
      <w:r>
        <w:rPr>
          <w:rFonts w:hint="eastAsia"/>
          <w:bCs/>
          <w:lang w:eastAsia="ko-KR"/>
        </w:rPr>
        <w:t xml:space="preserve"> 120-749</w:t>
      </w:r>
      <w:r w:rsidRPr="0054690B">
        <w:rPr>
          <w:bCs/>
        </w:rPr>
        <w:t xml:space="preserve">, </w:t>
      </w:r>
      <w:r w:rsidRPr="0054690B">
        <w:rPr>
          <w:rFonts w:hint="eastAsia"/>
          <w:bCs/>
          <w:lang w:eastAsia="ko-KR"/>
        </w:rPr>
        <w:t>Korea</w:t>
      </w:r>
      <w:r w:rsidRPr="0054690B">
        <w:rPr>
          <w:bCs/>
        </w:rPr>
        <w:t xml:space="preserve">. E-mail: </w:t>
      </w:r>
      <w:r w:rsidRPr="0054690B">
        <w:rPr>
          <w:rFonts w:hint="eastAsia"/>
          <w:bCs/>
          <w:lang w:eastAsia="ko-KR"/>
        </w:rPr>
        <w:t>changyoonkim</w:t>
      </w:r>
      <w:r w:rsidRPr="0054690B">
        <w:rPr>
          <w:bCs/>
        </w:rPr>
        <w:t>@</w:t>
      </w:r>
      <w:r w:rsidRPr="0054690B">
        <w:rPr>
          <w:rFonts w:hint="eastAsia"/>
          <w:bCs/>
          <w:lang w:eastAsia="ko-KR"/>
        </w:rPr>
        <w:t>yonsei.a</w:t>
      </w:r>
      <w:r w:rsidRPr="002E345B">
        <w:rPr>
          <w:rFonts w:hint="eastAsia"/>
          <w:bCs/>
          <w:lang w:eastAsia="ko-KR"/>
        </w:rPr>
        <w:t>c.kr</w:t>
      </w:r>
    </w:p>
    <w:p w:rsidR="00FC686C" w:rsidRPr="002B35DF" w:rsidRDefault="00FC686C" w:rsidP="00FC686C">
      <w:pPr>
        <w:pStyle w:val="ad"/>
        <w:ind w:left="180" w:hanging="180"/>
      </w:pPr>
      <w:r>
        <w:rPr>
          <w:rFonts w:hint="eastAsia"/>
          <w:vertAlign w:val="superscript"/>
          <w:lang w:eastAsia="ko-KR"/>
        </w:rPr>
        <w:t>2</w:t>
      </w:r>
      <w:r w:rsidRPr="002B35DF">
        <w:t xml:space="preserve"> </w:t>
      </w:r>
      <w:r w:rsidRPr="006375CA">
        <w:rPr>
          <w:lang w:eastAsia="ko-KR"/>
        </w:rPr>
        <w:t>A</w:t>
      </w:r>
      <w:r>
        <w:rPr>
          <w:rFonts w:hint="eastAsia"/>
          <w:lang w:eastAsia="ko-KR"/>
        </w:rPr>
        <w:t>ssociate</w:t>
      </w:r>
      <w:r w:rsidRPr="006375CA">
        <w:rPr>
          <w:lang w:eastAsia="ko-KR"/>
        </w:rPr>
        <w:t xml:space="preserve"> Professor, School of Civil &amp; Environmental Engineering, Yonsei University, Seoul 120-749, Korea (corresponding author). E-mail: hyoungkwan@yonsei.ac.kr</w:t>
      </w:r>
    </w:p>
    <w:p w:rsidR="00FC686C" w:rsidRPr="006E0CF9" w:rsidRDefault="00FC686C" w:rsidP="00FC686C">
      <w:pPr>
        <w:pStyle w:val="ad"/>
        <w:ind w:left="180" w:hanging="180"/>
        <w:rPr>
          <w:lang w:eastAsia="ko-KR"/>
        </w:rPr>
      </w:pPr>
      <w:r>
        <w:rPr>
          <w:rFonts w:hint="eastAsia"/>
          <w:vertAlign w:val="superscript"/>
          <w:lang w:eastAsia="ko-KR"/>
        </w:rPr>
        <w:t>3</w:t>
      </w:r>
      <w:r w:rsidRPr="002B35DF">
        <w:t xml:space="preserve"> </w:t>
      </w:r>
      <w:r>
        <w:rPr>
          <w:rFonts w:hint="eastAsia"/>
          <w:lang w:eastAsia="ko-KR"/>
        </w:rPr>
        <w:t>Senior</w:t>
      </w:r>
      <w:r w:rsidRPr="002B35DF">
        <w:t xml:space="preserve"> Manager, </w:t>
      </w:r>
      <w:r>
        <w:rPr>
          <w:rFonts w:hint="eastAsia"/>
          <w:noProof/>
          <w:spacing w:val="-2"/>
          <w:kern w:val="1"/>
          <w:lang w:val="en-GB" w:eastAsia="ko-KR"/>
        </w:rPr>
        <w:t xml:space="preserve">Daelim Industrial </w:t>
      </w:r>
      <w:r w:rsidRPr="00A053D5">
        <w:rPr>
          <w:noProof/>
          <w:spacing w:val="-2"/>
          <w:kern w:val="1"/>
          <w:lang w:val="en-GB"/>
        </w:rPr>
        <w:t>Corp.</w:t>
      </w:r>
      <w:r w:rsidRPr="002B35DF">
        <w:t xml:space="preserve">, </w:t>
      </w:r>
      <w:r>
        <w:rPr>
          <w:rFonts w:hint="eastAsia"/>
          <w:lang w:eastAsia="ko-KR"/>
        </w:rPr>
        <w:t>Seoul 110-732, Korea</w:t>
      </w:r>
      <w:r w:rsidRPr="002B35DF">
        <w:rPr>
          <w:lang w:eastAsia="ko-KR"/>
        </w:rPr>
        <w:t xml:space="preserve">, </w:t>
      </w:r>
      <w:r w:rsidRPr="002B35DF">
        <w:rPr>
          <w:noProof/>
          <w:lang w:eastAsia="ko-KR"/>
        </w:rPr>
        <w:t>E-mail:</w:t>
      </w:r>
      <w:r w:rsidRPr="002B35DF">
        <w:rPr>
          <w:lang w:eastAsia="ko-KR"/>
        </w:rPr>
        <w:t xml:space="preserve"> </w:t>
      </w:r>
      <w:r>
        <w:rPr>
          <w:rFonts w:hint="eastAsia"/>
          <w:lang w:eastAsia="ko-KR"/>
        </w:rPr>
        <w:t>tkpark</w:t>
      </w:r>
      <w:r w:rsidRPr="006E0CF9">
        <w:rPr>
          <w:lang w:eastAsia="ko-KR"/>
        </w:rPr>
        <w:t>@</w:t>
      </w:r>
      <w:r>
        <w:rPr>
          <w:rFonts w:hint="eastAsia"/>
          <w:lang w:eastAsia="ko-KR"/>
        </w:rPr>
        <w:t>daelim</w:t>
      </w:r>
      <w:r w:rsidRPr="006E0CF9">
        <w:rPr>
          <w:lang w:eastAsia="ko-KR"/>
        </w:rPr>
        <w:t>.</w:t>
      </w:r>
      <w:r>
        <w:rPr>
          <w:rFonts w:hint="eastAsia"/>
          <w:lang w:eastAsia="ko-KR"/>
        </w:rPr>
        <w:t>co.kr</w:t>
      </w:r>
    </w:p>
    <w:p w:rsidR="00FC686C" w:rsidRPr="002B35DF" w:rsidRDefault="00FC686C" w:rsidP="00FC686C">
      <w:pPr>
        <w:pStyle w:val="ad"/>
        <w:ind w:left="180" w:hanging="180"/>
        <w:rPr>
          <w:lang w:eastAsia="ko-KR"/>
        </w:rPr>
      </w:pPr>
      <w:r>
        <w:rPr>
          <w:rFonts w:hint="eastAsia"/>
          <w:vertAlign w:val="superscript"/>
          <w:lang w:eastAsia="ko-KR"/>
        </w:rPr>
        <w:t>4</w:t>
      </w:r>
      <w:r w:rsidRPr="002B35DF">
        <w:t xml:space="preserve"> Prof</w:t>
      </w:r>
      <w:r w:rsidRPr="002B35DF">
        <w:rPr>
          <w:lang w:eastAsia="ko-KR"/>
        </w:rPr>
        <w:t>essor</w:t>
      </w:r>
      <w:r w:rsidRPr="002B35DF">
        <w:t xml:space="preserve">, Dept. of Civil &amp; Environmental Engineering, </w:t>
      </w:r>
      <w:r w:rsidRPr="002B35DF">
        <w:rPr>
          <w:lang w:eastAsia="ko-KR"/>
        </w:rPr>
        <w:t>Yonsei University</w:t>
      </w:r>
      <w:r w:rsidRPr="002B35DF">
        <w:t xml:space="preserve">, </w:t>
      </w:r>
      <w:r w:rsidRPr="002B35DF">
        <w:rPr>
          <w:lang w:eastAsia="ko-KR"/>
        </w:rPr>
        <w:t>Seoul</w:t>
      </w:r>
      <w:r w:rsidRPr="002B35DF">
        <w:t xml:space="preserve">, </w:t>
      </w:r>
      <w:r w:rsidRPr="002B35DF">
        <w:rPr>
          <w:lang w:eastAsia="ko-KR"/>
        </w:rPr>
        <w:t xml:space="preserve">Korea </w:t>
      </w:r>
      <w:r w:rsidRPr="002B35DF">
        <w:rPr>
          <w:noProof/>
        </w:rPr>
        <w:t>120-749</w:t>
      </w:r>
      <w:r w:rsidRPr="002B35DF">
        <w:rPr>
          <w:noProof/>
          <w:lang w:eastAsia="ko-KR"/>
        </w:rPr>
        <w:t>. E-mail:</w:t>
      </w:r>
      <w:r w:rsidRPr="002B35DF">
        <w:rPr>
          <w:lang w:eastAsia="ko-KR"/>
        </w:rPr>
        <w:t xml:space="preserve"> </w:t>
      </w:r>
      <w:r>
        <w:rPr>
          <w:rFonts w:hint="eastAsia"/>
          <w:lang w:eastAsia="ko-KR"/>
        </w:rPr>
        <w:t>applymkk</w:t>
      </w:r>
      <w:r w:rsidRPr="002B35DF">
        <w:rPr>
          <w:lang w:eastAsia="ko-KR"/>
        </w:rPr>
        <w:t>@yonsei.ac.kr</w:t>
      </w:r>
    </w:p>
    <w:p w:rsidR="006F7425" w:rsidRDefault="006F7425" w:rsidP="00D41E43">
      <w:pPr>
        <w:widowControl/>
        <w:wordWrap/>
        <w:autoSpaceDE/>
        <w:autoSpaceDN/>
        <w:jc w:val="left"/>
        <w:rPr>
          <w:rFonts w:ascii="Times New Roman" w:hAnsi="Times New Roman"/>
          <w:b/>
          <w:bCs/>
          <w:kern w:val="0"/>
          <w:sz w:val="24"/>
          <w:szCs w:val="20"/>
        </w:rPr>
      </w:pPr>
      <w:r w:rsidRPr="00FC686C">
        <w:rPr>
          <w:rFonts w:ascii="Times New Roman" w:hAnsi="Times New Roman"/>
          <w:sz w:val="24"/>
          <w:szCs w:val="24"/>
        </w:rPr>
        <w:br w:type="page"/>
      </w:r>
      <w:r w:rsidR="00185C9C" w:rsidRPr="006662BE">
        <w:rPr>
          <w:rFonts w:ascii="Times New Roman" w:hAnsi="Times New Roman"/>
          <w:b/>
          <w:bCs/>
          <w:kern w:val="0"/>
          <w:sz w:val="28"/>
          <w:szCs w:val="20"/>
        </w:rPr>
        <w:lastRenderedPageBreak/>
        <w:t>Introduction</w:t>
      </w:r>
    </w:p>
    <w:p w:rsidR="00D41E43" w:rsidRPr="00D41E43" w:rsidRDefault="00D41E43" w:rsidP="00D41E43">
      <w:pPr>
        <w:widowControl/>
        <w:wordWrap/>
        <w:autoSpaceDE/>
        <w:autoSpaceDN/>
        <w:jc w:val="left"/>
        <w:rPr>
          <w:rFonts w:ascii="Times New Roman" w:hAnsi="Times New Roman"/>
          <w:b/>
          <w:bCs/>
          <w:kern w:val="0"/>
          <w:sz w:val="24"/>
          <w:szCs w:val="20"/>
        </w:rPr>
      </w:pPr>
    </w:p>
    <w:p w:rsidR="00932019" w:rsidRDefault="004139CC" w:rsidP="00D27DAF">
      <w:pPr>
        <w:suppressAutoHyphens/>
        <w:wordWrap/>
        <w:autoSpaceDN/>
        <w:snapToGrid w:val="0"/>
        <w:spacing w:line="480" w:lineRule="auto"/>
        <w:ind w:firstLine="800"/>
        <w:rPr>
          <w:rFonts w:ascii="Times New Roman" w:hAnsi="Times New Roman"/>
          <w:kern w:val="0"/>
          <w:sz w:val="24"/>
          <w:szCs w:val="24"/>
        </w:rPr>
      </w:pPr>
      <w:r w:rsidRPr="004139CC">
        <w:rPr>
          <w:rFonts w:ascii="Times New Roman" w:hAnsi="Times New Roman"/>
          <w:kern w:val="0"/>
          <w:sz w:val="24"/>
          <w:szCs w:val="24"/>
        </w:rPr>
        <w:t>Unsatisfactory performance of construction projects often originates from inappropriate design, incomplete construction planning, and/or lack of communication between construction practitioners. Over expenditures and missed deadlines frequently occur in the current construction environment. To overcome the inefficiency of construction project management, constructability-oriented planning at the pre-construction or construction phase is essential. Four dimensional (4D) computer-aided design (CAD) is one of the promising methodologies that has been studied to aid in construction planning. Four dimensional CAD – three dimensional (3D) CAD combined with time (schedule) information – makes it easier for construction managers and engineers to visualize sequential construction processes such that the appropriateness of the construction plan can be thoroughly reviewed.</w:t>
      </w:r>
    </w:p>
    <w:p w:rsidR="00F27819" w:rsidRDefault="004139CC" w:rsidP="00F27819">
      <w:pPr>
        <w:pStyle w:val="3"/>
        <w:spacing w:line="480" w:lineRule="auto"/>
        <w:ind w:firstLine="800"/>
        <w:rPr>
          <w:szCs w:val="24"/>
          <w:lang w:val="en-GB" w:eastAsia="ko-KR"/>
        </w:rPr>
      </w:pPr>
      <w:r w:rsidRPr="004139CC">
        <w:rPr>
          <w:szCs w:val="24"/>
          <w:lang w:val="en-GB" w:eastAsia="ko-KR"/>
        </w:rPr>
        <w:t>In the last ten years, considerable efforts have been made to use 4D CAD technology for construction process analyses.</w:t>
      </w:r>
      <w:r w:rsidR="00F27819">
        <w:rPr>
          <w:rFonts w:hint="eastAsia"/>
          <w:szCs w:val="24"/>
          <w:lang w:val="en-GB" w:eastAsia="ko-KR"/>
        </w:rPr>
        <w:t xml:space="preserve"> One of the major 4D CAD applications has been to improve the traditional scheduling methods. </w:t>
      </w:r>
      <w:r w:rsidRPr="004139CC">
        <w:rPr>
          <w:szCs w:val="24"/>
          <w:lang w:val="en-GB" w:eastAsia="ko-KR"/>
        </w:rPr>
        <w:t xml:space="preserve">Koo and Fischer </w:t>
      </w:r>
      <w:r w:rsidR="002813FC">
        <w:rPr>
          <w:rFonts w:hint="eastAsia"/>
          <w:szCs w:val="24"/>
          <w:lang w:val="en-GB" w:eastAsia="ko-KR"/>
        </w:rPr>
        <w:t>(2000)</w:t>
      </w:r>
      <w:r w:rsidRPr="004139CC">
        <w:rPr>
          <w:szCs w:val="24"/>
          <w:lang w:val="en-GB" w:eastAsia="ko-KR"/>
        </w:rPr>
        <w:t xml:space="preserve"> applied 4D CAD in commercial building construction to overcome the limitation of the traditional critical path method and bar chart analyses. </w:t>
      </w:r>
      <w:r w:rsidR="00F27819" w:rsidRPr="004139CC">
        <w:rPr>
          <w:szCs w:val="24"/>
          <w:lang w:val="en-GB" w:eastAsia="ko-KR"/>
        </w:rPr>
        <w:t xml:space="preserve">Jongeling and Olofsson </w:t>
      </w:r>
      <w:r w:rsidR="00F27819">
        <w:rPr>
          <w:rFonts w:hint="eastAsia"/>
          <w:szCs w:val="24"/>
          <w:lang w:val="en-GB" w:eastAsia="ko-KR"/>
        </w:rPr>
        <w:t>(2007)</w:t>
      </w:r>
      <w:r w:rsidR="00F27819" w:rsidRPr="004139CC">
        <w:rPr>
          <w:szCs w:val="24"/>
          <w:lang w:val="en-GB" w:eastAsia="ko-KR"/>
        </w:rPr>
        <w:t xml:space="preserve"> proposed a location-based 4D CAD model, which was the combination of the line-of-balance method and 3D CAD. </w:t>
      </w:r>
      <w:r w:rsidR="00F27819">
        <w:rPr>
          <w:rFonts w:hint="eastAsia"/>
          <w:szCs w:val="24"/>
          <w:lang w:val="en-GB" w:eastAsia="ko-KR"/>
        </w:rPr>
        <w:t xml:space="preserve">Staub-French et al. (2008) integrated 3D/4D CAD and linear planning for better understanding of the overall schedule of a building construction project. Russell et al. (2009) used linear scheduling and 4D CAD to visualize high-rise building construction. </w:t>
      </w:r>
    </w:p>
    <w:p w:rsidR="0048415D" w:rsidRDefault="00F27819" w:rsidP="0048415D">
      <w:pPr>
        <w:pStyle w:val="3"/>
        <w:spacing w:line="480" w:lineRule="auto"/>
        <w:ind w:firstLine="800"/>
        <w:rPr>
          <w:szCs w:val="24"/>
          <w:lang w:val="en-GB" w:eastAsia="ko-KR"/>
        </w:rPr>
      </w:pPr>
      <w:r>
        <w:rPr>
          <w:rFonts w:hint="eastAsia"/>
          <w:szCs w:val="24"/>
          <w:lang w:val="en-GB" w:eastAsia="ko-KR"/>
        </w:rPr>
        <w:t>Work space analysis and site planning have been one of the most important focus of 4D CAD technology. Akinci</w:t>
      </w:r>
      <w:r w:rsidRPr="004139CC">
        <w:rPr>
          <w:szCs w:val="24"/>
          <w:lang w:val="en-GB" w:eastAsia="ko-KR"/>
        </w:rPr>
        <w:t xml:space="preserve"> et al. </w:t>
      </w:r>
      <w:r>
        <w:rPr>
          <w:rFonts w:hint="eastAsia"/>
          <w:szCs w:val="24"/>
          <w:lang w:val="en-GB" w:eastAsia="ko-KR"/>
        </w:rPr>
        <w:t>(2002)</w:t>
      </w:r>
      <w:r w:rsidRPr="004139CC">
        <w:rPr>
          <w:szCs w:val="24"/>
          <w:lang w:val="en-GB" w:eastAsia="ko-KR"/>
        </w:rPr>
        <w:t xml:space="preserve"> </w:t>
      </w:r>
      <w:r>
        <w:rPr>
          <w:rFonts w:hint="eastAsia"/>
          <w:szCs w:val="24"/>
          <w:lang w:val="en-GB" w:eastAsia="ko-KR"/>
        </w:rPr>
        <w:t xml:space="preserve">presented mechanisms to automatically predict work spaces required by construction activities. </w:t>
      </w:r>
      <w:r w:rsidR="004139CC" w:rsidRPr="004139CC">
        <w:rPr>
          <w:szCs w:val="24"/>
          <w:lang w:val="en-GB" w:eastAsia="ko-KR"/>
        </w:rPr>
        <w:t xml:space="preserve">Chau et al. </w:t>
      </w:r>
      <w:r w:rsidR="002813FC">
        <w:rPr>
          <w:rFonts w:hint="eastAsia"/>
          <w:szCs w:val="24"/>
          <w:lang w:val="en-GB" w:eastAsia="ko-KR"/>
        </w:rPr>
        <w:t>(2004)</w:t>
      </w:r>
      <w:r w:rsidR="004139CC" w:rsidRPr="004139CC">
        <w:rPr>
          <w:szCs w:val="24"/>
          <w:lang w:val="en-GB" w:eastAsia="ko-KR"/>
        </w:rPr>
        <w:t xml:space="preserve"> developed a 4D CAD system that was used for </w:t>
      </w:r>
      <w:r>
        <w:rPr>
          <w:rFonts w:hint="eastAsia"/>
          <w:szCs w:val="24"/>
          <w:lang w:val="en-GB" w:eastAsia="ko-KR"/>
        </w:rPr>
        <w:t>site utilization and scheduling</w:t>
      </w:r>
      <w:r w:rsidR="004139CC" w:rsidRPr="004139CC">
        <w:rPr>
          <w:szCs w:val="24"/>
          <w:lang w:val="en-GB" w:eastAsia="ko-KR"/>
        </w:rPr>
        <w:t xml:space="preserve">. </w:t>
      </w:r>
      <w:r w:rsidR="0048415D">
        <w:rPr>
          <w:rFonts w:hint="eastAsia"/>
          <w:szCs w:val="24"/>
          <w:lang w:val="en-GB" w:eastAsia="ko-KR"/>
        </w:rPr>
        <w:t xml:space="preserve">Ma et al. (2005) applied 4D visualization to dynamic planning of construction site layout. </w:t>
      </w:r>
      <w:r w:rsidR="0048415D" w:rsidRPr="004139CC">
        <w:rPr>
          <w:szCs w:val="24"/>
          <w:lang w:val="en-GB" w:eastAsia="ko-KR"/>
        </w:rPr>
        <w:t xml:space="preserve">Dawood and Mallasi </w:t>
      </w:r>
      <w:r w:rsidR="0048415D">
        <w:rPr>
          <w:rFonts w:hint="eastAsia"/>
          <w:szCs w:val="24"/>
          <w:lang w:val="en-GB" w:eastAsia="ko-KR"/>
        </w:rPr>
        <w:t>(2006)</w:t>
      </w:r>
      <w:r w:rsidR="0048415D" w:rsidRPr="004139CC">
        <w:rPr>
          <w:szCs w:val="24"/>
          <w:lang w:val="en-GB" w:eastAsia="ko-KR"/>
        </w:rPr>
        <w:t xml:space="preserve"> </w:t>
      </w:r>
      <w:r w:rsidR="0048415D" w:rsidRPr="004139CC">
        <w:rPr>
          <w:szCs w:val="24"/>
          <w:lang w:val="en-GB" w:eastAsia="ko-KR"/>
        </w:rPr>
        <w:lastRenderedPageBreak/>
        <w:t xml:space="preserve">used 4D visualization for </w:t>
      </w:r>
      <w:r w:rsidR="0048415D">
        <w:rPr>
          <w:rFonts w:hint="eastAsia"/>
          <w:szCs w:val="24"/>
          <w:lang w:val="en-GB" w:eastAsia="ko-KR"/>
        </w:rPr>
        <w:t xml:space="preserve">resolving conflict between work-face </w:t>
      </w:r>
      <w:r w:rsidR="0048415D" w:rsidRPr="004139CC">
        <w:rPr>
          <w:szCs w:val="24"/>
          <w:lang w:val="en-GB" w:eastAsia="ko-KR"/>
        </w:rPr>
        <w:t xml:space="preserve">construction </w:t>
      </w:r>
      <w:r w:rsidR="0048415D">
        <w:rPr>
          <w:rFonts w:hint="eastAsia"/>
          <w:szCs w:val="24"/>
          <w:lang w:val="en-GB" w:eastAsia="ko-KR"/>
        </w:rPr>
        <w:t>activities</w:t>
      </w:r>
      <w:r w:rsidR="0048415D" w:rsidRPr="004139CC">
        <w:rPr>
          <w:szCs w:val="24"/>
          <w:lang w:val="en-GB" w:eastAsia="ko-KR"/>
        </w:rPr>
        <w:t>.</w:t>
      </w:r>
      <w:r w:rsidR="0048415D">
        <w:rPr>
          <w:rFonts w:hint="eastAsia"/>
          <w:szCs w:val="24"/>
          <w:lang w:val="en-GB" w:eastAsia="ko-KR"/>
        </w:rPr>
        <w:t xml:space="preserve"> </w:t>
      </w:r>
      <w:r w:rsidR="0048415D" w:rsidRPr="00810F5E">
        <w:rPr>
          <w:szCs w:val="24"/>
          <w:lang w:val="en-GB" w:eastAsia="ko-KR"/>
        </w:rPr>
        <w:t>Tantisevi and Akinci</w:t>
      </w:r>
      <w:r w:rsidR="0048415D">
        <w:rPr>
          <w:rFonts w:hint="eastAsia"/>
          <w:szCs w:val="24"/>
          <w:lang w:val="en-GB" w:eastAsia="ko-KR"/>
        </w:rPr>
        <w:t xml:space="preserve"> </w:t>
      </w:r>
      <w:r w:rsidR="0048415D" w:rsidRPr="00810F5E">
        <w:rPr>
          <w:szCs w:val="24"/>
          <w:lang w:val="en-GB" w:eastAsia="ko-KR"/>
        </w:rPr>
        <w:t>(2008)</w:t>
      </w:r>
      <w:r w:rsidR="0048415D">
        <w:rPr>
          <w:rFonts w:hint="eastAsia"/>
          <w:szCs w:val="24"/>
          <w:lang w:val="en-GB" w:eastAsia="ko-KR"/>
        </w:rPr>
        <w:t xml:space="preserve"> presented an approach to automatically simulate motions of mobile cranes for conflict detection. </w:t>
      </w:r>
      <w:r w:rsidR="0048415D" w:rsidRPr="00487D31">
        <w:rPr>
          <w:szCs w:val="24"/>
          <w:lang w:val="en-GB" w:eastAsia="ko-KR"/>
        </w:rPr>
        <w:t>Lei and Kang</w:t>
      </w:r>
      <w:r w:rsidR="0048415D">
        <w:rPr>
          <w:rFonts w:hint="eastAsia"/>
          <w:szCs w:val="24"/>
          <w:lang w:val="en-GB" w:eastAsia="ko-KR"/>
        </w:rPr>
        <w:t xml:space="preserve"> </w:t>
      </w:r>
      <w:r w:rsidR="0048415D" w:rsidRPr="00487D31">
        <w:rPr>
          <w:szCs w:val="24"/>
          <w:lang w:val="en-GB" w:eastAsia="ko-KR"/>
        </w:rPr>
        <w:t>(2009)</w:t>
      </w:r>
      <w:r w:rsidR="0048415D">
        <w:rPr>
          <w:rFonts w:hint="eastAsia"/>
          <w:szCs w:val="24"/>
          <w:lang w:val="en-GB" w:eastAsia="ko-KR"/>
        </w:rPr>
        <w:t xml:space="preserve"> developed a collision detection algorithm for virtual construction simulation.</w:t>
      </w:r>
    </w:p>
    <w:p w:rsidR="004139CC" w:rsidRDefault="0048415D" w:rsidP="001B7307">
      <w:pPr>
        <w:pStyle w:val="3"/>
        <w:spacing w:line="480" w:lineRule="auto"/>
        <w:ind w:firstLine="800"/>
        <w:rPr>
          <w:szCs w:val="24"/>
          <w:lang w:val="en-GB" w:eastAsia="ko-KR"/>
        </w:rPr>
      </w:pPr>
      <w:r>
        <w:rPr>
          <w:rFonts w:hint="eastAsia"/>
          <w:szCs w:val="24"/>
          <w:lang w:val="en-GB" w:eastAsia="ko-KR"/>
        </w:rPr>
        <w:t xml:space="preserve">Combination with </w:t>
      </w:r>
      <w:r w:rsidR="005C72DC">
        <w:rPr>
          <w:rFonts w:hint="eastAsia"/>
          <w:szCs w:val="24"/>
          <w:lang w:val="en-GB" w:eastAsia="ko-KR"/>
        </w:rPr>
        <w:t xml:space="preserve">other technologies has been one of the major strategies of 4D CAD application in construction. </w:t>
      </w:r>
      <w:r w:rsidR="009349C2">
        <w:rPr>
          <w:rFonts w:hint="eastAsia"/>
          <w:szCs w:val="24"/>
          <w:lang w:val="en-GB" w:eastAsia="ko-KR"/>
        </w:rPr>
        <w:t xml:space="preserve">Dawood et al. (2003) developed an integrated database for 4D construction process simulation. </w:t>
      </w:r>
      <w:r w:rsidR="004139CC" w:rsidRPr="004139CC">
        <w:rPr>
          <w:szCs w:val="24"/>
          <w:lang w:val="en-GB" w:eastAsia="ko-KR"/>
        </w:rPr>
        <w:t xml:space="preserve">Kang et al. </w:t>
      </w:r>
      <w:r w:rsidR="002813FC">
        <w:rPr>
          <w:rFonts w:hint="eastAsia"/>
          <w:szCs w:val="24"/>
          <w:lang w:val="en-GB" w:eastAsia="ko-KR"/>
        </w:rPr>
        <w:t>(2007</w:t>
      </w:r>
      <w:r w:rsidR="001B7307">
        <w:rPr>
          <w:rFonts w:hint="eastAsia"/>
          <w:szCs w:val="24"/>
          <w:lang w:val="en-GB" w:eastAsia="ko-KR"/>
        </w:rPr>
        <w:t>a</w:t>
      </w:r>
      <w:r w:rsidR="002813FC">
        <w:rPr>
          <w:rFonts w:hint="eastAsia"/>
          <w:szCs w:val="24"/>
          <w:lang w:val="en-GB" w:eastAsia="ko-KR"/>
        </w:rPr>
        <w:t>)</w:t>
      </w:r>
      <w:r w:rsidR="004139CC" w:rsidRPr="004139CC">
        <w:rPr>
          <w:szCs w:val="24"/>
          <w:lang w:val="en-GB" w:eastAsia="ko-KR"/>
        </w:rPr>
        <w:t xml:space="preserve"> combined 4D visualization with web technologies so as to provide easy access to the 4D information. </w:t>
      </w:r>
      <w:r w:rsidR="001B7307" w:rsidRPr="004139CC">
        <w:rPr>
          <w:szCs w:val="24"/>
          <w:lang w:val="en-GB" w:eastAsia="ko-KR"/>
        </w:rPr>
        <w:t xml:space="preserve">Chin et al. </w:t>
      </w:r>
      <w:r w:rsidR="001B7307">
        <w:rPr>
          <w:rFonts w:hint="eastAsia"/>
          <w:szCs w:val="24"/>
          <w:lang w:val="en-GB" w:eastAsia="ko-KR"/>
        </w:rPr>
        <w:t>(2008)</w:t>
      </w:r>
      <w:r w:rsidR="001B7307" w:rsidRPr="004139CC">
        <w:rPr>
          <w:szCs w:val="24"/>
          <w:lang w:val="en-GB" w:eastAsia="ko-KR"/>
        </w:rPr>
        <w:t xml:space="preserve"> integrated a 4D CAD model with radio frequency identification technology for improved progress monitoring.</w:t>
      </w:r>
      <w:r w:rsidR="001B7307">
        <w:rPr>
          <w:rFonts w:hint="eastAsia"/>
          <w:szCs w:val="24"/>
          <w:lang w:val="en-GB" w:eastAsia="ko-KR"/>
        </w:rPr>
        <w:t xml:space="preserve"> </w:t>
      </w:r>
      <w:r w:rsidR="001B7307" w:rsidRPr="004139CC">
        <w:rPr>
          <w:szCs w:val="24"/>
          <w:lang w:val="en-GB" w:eastAsia="ko-KR"/>
        </w:rPr>
        <w:t xml:space="preserve">Bansal and Pal </w:t>
      </w:r>
      <w:r w:rsidR="001B7307">
        <w:rPr>
          <w:rFonts w:hint="eastAsia"/>
          <w:szCs w:val="24"/>
          <w:lang w:val="en-GB" w:eastAsia="ko-KR"/>
        </w:rPr>
        <w:t>(2008)</w:t>
      </w:r>
      <w:r w:rsidR="001B7307" w:rsidRPr="004139CC">
        <w:rPr>
          <w:szCs w:val="24"/>
          <w:lang w:val="en-GB" w:eastAsia="ko-KR"/>
        </w:rPr>
        <w:t xml:space="preserve"> developed a 4D model in the environment of geographic information systems.</w:t>
      </w:r>
      <w:r w:rsidR="001B7307">
        <w:rPr>
          <w:rFonts w:hint="eastAsia"/>
          <w:szCs w:val="24"/>
          <w:lang w:val="en-GB" w:eastAsia="ko-KR"/>
        </w:rPr>
        <w:t xml:space="preserve"> </w:t>
      </w:r>
      <w:r w:rsidR="001B7307" w:rsidRPr="00810F5E">
        <w:rPr>
          <w:szCs w:val="24"/>
          <w:lang w:val="en-GB" w:eastAsia="ko-KR"/>
        </w:rPr>
        <w:t>Golparvar-Fard et al. (2009)</w:t>
      </w:r>
      <w:r w:rsidR="001B7307">
        <w:rPr>
          <w:rFonts w:hint="eastAsia"/>
          <w:szCs w:val="24"/>
          <w:lang w:val="en-GB" w:eastAsia="ko-KR"/>
        </w:rPr>
        <w:t xml:space="preserve"> superimposed 4D as-planned models over time-lapsed photographs for monitoring of project progress. </w:t>
      </w:r>
      <w:r w:rsidR="004139CC" w:rsidRPr="004139CC">
        <w:rPr>
          <w:szCs w:val="24"/>
          <w:lang w:val="en-GB" w:eastAsia="ko-KR"/>
        </w:rPr>
        <w:t xml:space="preserve">Kang et al. </w:t>
      </w:r>
      <w:r w:rsidR="002813FC">
        <w:rPr>
          <w:rFonts w:hint="eastAsia"/>
          <w:szCs w:val="24"/>
          <w:lang w:val="en-GB" w:eastAsia="ko-KR"/>
        </w:rPr>
        <w:t>(2007</w:t>
      </w:r>
      <w:r w:rsidR="001B7307">
        <w:rPr>
          <w:rFonts w:hint="eastAsia"/>
          <w:szCs w:val="24"/>
          <w:lang w:val="en-GB" w:eastAsia="ko-KR"/>
        </w:rPr>
        <w:t>b</w:t>
      </w:r>
      <w:r w:rsidR="002813FC">
        <w:rPr>
          <w:rFonts w:hint="eastAsia"/>
          <w:szCs w:val="24"/>
          <w:lang w:val="en-GB" w:eastAsia="ko-KR"/>
        </w:rPr>
        <w:t>)</w:t>
      </w:r>
      <w:r w:rsidR="004139CC" w:rsidRPr="004139CC">
        <w:rPr>
          <w:szCs w:val="24"/>
          <w:lang w:val="en-GB" w:eastAsia="ko-KR"/>
        </w:rPr>
        <w:t xml:space="preserve"> developed a 4D CAD model for a transportation project, using the Integration DEFinition (IDEFØ) method.</w:t>
      </w:r>
    </w:p>
    <w:p w:rsidR="004139CC" w:rsidRDefault="004139CC" w:rsidP="00CC17B2">
      <w:pPr>
        <w:pStyle w:val="3"/>
        <w:widowControl w:val="0"/>
        <w:spacing w:line="480" w:lineRule="auto"/>
        <w:ind w:firstLine="800"/>
        <w:rPr>
          <w:bCs/>
          <w:lang w:eastAsia="ko-KR"/>
        </w:rPr>
      </w:pPr>
      <w:r w:rsidRPr="004139CC">
        <w:rPr>
          <w:bCs/>
          <w:lang w:eastAsia="ko-KR"/>
        </w:rPr>
        <w:t xml:space="preserve">Although the previous efforts have noticeably advanced the body of knowledge in the area of construction planning and visualization, the limitation is clear; with the exception of Kang et al. </w:t>
      </w:r>
      <w:r w:rsidR="002813FC">
        <w:rPr>
          <w:rFonts w:hint="eastAsia"/>
          <w:bCs/>
          <w:lang w:eastAsia="ko-KR"/>
        </w:rPr>
        <w:t>(2007</w:t>
      </w:r>
      <w:r w:rsidR="001B7307">
        <w:rPr>
          <w:rFonts w:hint="eastAsia"/>
          <w:bCs/>
          <w:lang w:eastAsia="ko-KR"/>
        </w:rPr>
        <w:t>b</w:t>
      </w:r>
      <w:r w:rsidR="002813FC">
        <w:rPr>
          <w:rFonts w:hint="eastAsia"/>
          <w:bCs/>
          <w:lang w:eastAsia="ko-KR"/>
        </w:rPr>
        <w:t>)</w:t>
      </w:r>
      <w:r w:rsidRPr="004139CC">
        <w:rPr>
          <w:bCs/>
          <w:lang w:eastAsia="ko-KR"/>
        </w:rPr>
        <w:t xml:space="preserve">, all of these previous studies have targeted architectural constructions. Hartmann et al. </w:t>
      </w:r>
      <w:r w:rsidR="002813FC">
        <w:rPr>
          <w:rFonts w:hint="eastAsia"/>
          <w:bCs/>
          <w:lang w:eastAsia="ko-KR"/>
        </w:rPr>
        <w:t>(2008)</w:t>
      </w:r>
      <w:r w:rsidRPr="004139CC">
        <w:rPr>
          <w:bCs/>
          <w:lang w:eastAsia="ko-KR"/>
        </w:rPr>
        <w:t xml:space="preserve"> conducted interesting research about the areas of application for 3D and 4D models in construction projects. They studied 26 construction projects where 3D or 4D models were used, in order to understand how the models addressed project challenges. However, only two out of the 26 were civil infrastructure (transportation) projects. It is clear that there is a lack of 4D CAD application in the area of civil engineering.</w:t>
      </w:r>
    </w:p>
    <w:p w:rsidR="00DA510C" w:rsidRDefault="004139CC" w:rsidP="00CC17B2">
      <w:pPr>
        <w:pStyle w:val="3"/>
        <w:widowControl w:val="0"/>
        <w:spacing w:line="480" w:lineRule="auto"/>
        <w:ind w:firstLine="800"/>
        <w:rPr>
          <w:szCs w:val="24"/>
          <w:lang w:eastAsia="ko-KR"/>
        </w:rPr>
      </w:pPr>
      <w:r w:rsidRPr="004139CC">
        <w:rPr>
          <w:szCs w:val="24"/>
          <w:lang w:eastAsia="ko-KR"/>
        </w:rPr>
        <w:t xml:space="preserve">Some reasons can be suggested for the lack of 4D CAD application in civil infrastructure constructions. First, civil engineering facilities are more heavily influenced by harsh site conditions than are architectural facilities. In the process of urbanization, civil </w:t>
      </w:r>
      <w:r w:rsidRPr="004139CC">
        <w:rPr>
          <w:szCs w:val="24"/>
          <w:lang w:eastAsia="ko-KR"/>
        </w:rPr>
        <w:lastRenderedPageBreak/>
        <w:t>infrastructure is the first priority, before any architectural facility is built. This nature of civil engineering construction forces the infrastructure to deal with various site factors, such as different topographies, subsurface conditions, and weather conditions. Developing a 4D model which could take into consideration all of these factors would be a difficult and complicated process. Second, construction activities of civil engineering facilities are not well organized in simple patterns, as not many activities are repeated in a civil engineering project. In the case of general building construction, the same floor plan utilized for one floor is shared for the other floors. Thus, most of the activities required for one floor are repeated for the remaining portion of the building. This repetition allows for the relatively easy creation of a 4D model. In contrast, the activities for civil engineering facilities have less repetition since the uniqueness of each facility is higher than in architectural constructions. Third, civil infrastructure, in general, spans over a larger geographical area than do architectural facilities. Bridges and roads, for example, can be constructed to link cities that are far distanced from one another. The gigantic scale of civil engineering facilities is the cause of their close interaction with the natural environment. In fact, these three reasons are strongly tied to one another. However, it is worth ascertaining the three reasons distinctively so that the challenges associated with 4D CAD use in civil engineering facilities can be better understood.</w:t>
      </w:r>
    </w:p>
    <w:p w:rsidR="00203BA1" w:rsidRDefault="00641849" w:rsidP="00CA4F77">
      <w:pPr>
        <w:suppressAutoHyphens/>
        <w:wordWrap/>
        <w:autoSpaceDN/>
        <w:snapToGrid w:val="0"/>
        <w:spacing w:line="480" w:lineRule="auto"/>
        <w:ind w:firstLine="800"/>
        <w:rPr>
          <w:rFonts w:ascii="Times New Roman" w:eastAsia="바탕" w:hAnsi="Times New Roman"/>
          <w:kern w:val="0"/>
          <w:sz w:val="24"/>
          <w:szCs w:val="24"/>
        </w:rPr>
      </w:pPr>
      <w:r w:rsidRPr="00641849">
        <w:rPr>
          <w:rFonts w:ascii="Times New Roman" w:eastAsia="바탕" w:hAnsi="Times New Roman"/>
          <w:kern w:val="0"/>
          <w:sz w:val="24"/>
          <w:szCs w:val="24"/>
        </w:rPr>
        <w:t xml:space="preserve">This paper presents a case study in which 4D CAD was applied to civil engineering construction. A cable-stayed bridge construction project was chosen because the project appropriately represents the complex and sophisticated nature of modern civil infrastructure. The objective of this study was to understand an efficient way to develop a 4D CAD model, the application procedure of the model to the actual civil construction site, and the level of usefulness gained from the model. The remaining part of the paper starts with the description of the case study, followed by 3D component modeling methodologies. The process of </w:t>
      </w:r>
      <w:r w:rsidRPr="00641849">
        <w:rPr>
          <w:rFonts w:ascii="Times New Roman" w:eastAsia="바탕" w:hAnsi="Times New Roman"/>
          <w:kern w:val="0"/>
          <w:sz w:val="24"/>
          <w:szCs w:val="24"/>
        </w:rPr>
        <w:lastRenderedPageBreak/>
        <w:t>developing 4D CAD models is then presented. Finally, the clear definition of the three detail levels of 4D CAD - activity, discrete operation, and continuous operation - their application results for the cable-stayed bridge, and other findings are presented.</w:t>
      </w:r>
    </w:p>
    <w:p w:rsidR="00641849" w:rsidRPr="00BB6F3D" w:rsidRDefault="00641849" w:rsidP="00CA4F77">
      <w:pPr>
        <w:suppressAutoHyphens/>
        <w:wordWrap/>
        <w:autoSpaceDN/>
        <w:snapToGrid w:val="0"/>
        <w:spacing w:line="480" w:lineRule="auto"/>
        <w:ind w:firstLine="800"/>
        <w:rPr>
          <w:rFonts w:ascii="Times New Roman" w:hAnsi="Times New Roman"/>
          <w:kern w:val="0"/>
          <w:sz w:val="24"/>
          <w:szCs w:val="24"/>
        </w:rPr>
      </w:pPr>
    </w:p>
    <w:p w:rsidR="00203BA1" w:rsidRPr="006662BE" w:rsidRDefault="00D110D1" w:rsidP="00203BA1">
      <w:pPr>
        <w:pStyle w:val="3"/>
        <w:widowControl w:val="0"/>
        <w:spacing w:line="480" w:lineRule="auto"/>
        <w:ind w:firstLine="0"/>
        <w:rPr>
          <w:b/>
          <w:bCs/>
          <w:sz w:val="28"/>
          <w:lang w:eastAsia="ko-KR"/>
        </w:rPr>
      </w:pPr>
      <w:r>
        <w:rPr>
          <w:rFonts w:hint="eastAsia"/>
          <w:b/>
          <w:bCs/>
          <w:sz w:val="28"/>
          <w:lang w:eastAsia="ko-KR"/>
        </w:rPr>
        <w:t>Case s</w:t>
      </w:r>
      <w:r w:rsidR="00185C9C" w:rsidRPr="006662BE">
        <w:rPr>
          <w:rFonts w:hint="eastAsia"/>
          <w:b/>
          <w:bCs/>
          <w:sz w:val="28"/>
          <w:lang w:eastAsia="ko-KR"/>
        </w:rPr>
        <w:t xml:space="preserve">tudy </w:t>
      </w:r>
      <w:r>
        <w:rPr>
          <w:rFonts w:hint="eastAsia"/>
          <w:b/>
          <w:bCs/>
          <w:sz w:val="28"/>
          <w:lang w:eastAsia="ko-KR"/>
        </w:rPr>
        <w:t>d</w:t>
      </w:r>
      <w:r w:rsidR="00185C9C" w:rsidRPr="006662BE">
        <w:rPr>
          <w:rFonts w:hint="eastAsia"/>
          <w:b/>
          <w:bCs/>
          <w:sz w:val="28"/>
          <w:lang w:eastAsia="ko-KR"/>
        </w:rPr>
        <w:t>escription</w:t>
      </w:r>
    </w:p>
    <w:p w:rsidR="002F104F" w:rsidRDefault="004F5165" w:rsidP="000C1C7C">
      <w:pPr>
        <w:pStyle w:val="3"/>
        <w:widowControl w:val="0"/>
        <w:spacing w:line="480" w:lineRule="auto"/>
        <w:ind w:firstLine="0"/>
        <w:rPr>
          <w:szCs w:val="24"/>
          <w:lang w:eastAsia="ko-KR"/>
        </w:rPr>
      </w:pPr>
      <w:r>
        <w:rPr>
          <w:rFonts w:hint="eastAsia"/>
          <w:szCs w:val="24"/>
          <w:lang w:eastAsia="ko-KR"/>
        </w:rPr>
        <w:tab/>
      </w:r>
      <w:r w:rsidR="00641849" w:rsidRPr="00641849">
        <w:rPr>
          <w:szCs w:val="24"/>
          <w:lang w:eastAsia="ko-KR"/>
        </w:rPr>
        <w:t>A cable-stayed bridge – Cheongpoong Grand Bridge – was chosen as the test case for 4D CAD application in a civil engineering project. The bridge, located at Cheongpoong Lake, Jaecheon, Chungcheongbukdo, Korea, has a total length of 442 m. The length of the main span between two pylons is 327 m, and the main span is composed of 28 segments. Each segment has a total of 16 major structural components: two edge girders (with deck stay anchorages), three floor beams, three stringers, two cables, and six precast concrete panels. After the 16 components were assembled, in-situ concreting finalized the deck segment construction. Except for the precast concrete panels, all structural components (steel members) were manufactured offsite and delivered to the construction site. The precast concrete panels were fabricated and stored in a fabrication shop near the construction site (Fig. 1). The installation of the structural components was performed by derrick cranes – a simple type of crane with a boom and wires.</w:t>
      </w:r>
    </w:p>
    <w:p w:rsidR="00400BB4" w:rsidRPr="00B6172C" w:rsidRDefault="00400BB4" w:rsidP="00203BA1">
      <w:pPr>
        <w:pStyle w:val="3"/>
        <w:widowControl w:val="0"/>
        <w:spacing w:line="480" w:lineRule="auto"/>
        <w:ind w:firstLine="0"/>
        <w:rPr>
          <w:b/>
          <w:bCs/>
          <w:lang w:eastAsia="ko-KR"/>
        </w:rPr>
      </w:pPr>
    </w:p>
    <w:p w:rsidR="006662BE" w:rsidRPr="006662BE" w:rsidRDefault="006662BE" w:rsidP="006662BE">
      <w:pPr>
        <w:pStyle w:val="3"/>
        <w:widowControl w:val="0"/>
        <w:spacing w:line="480" w:lineRule="auto"/>
        <w:ind w:firstLine="0"/>
        <w:rPr>
          <w:b/>
          <w:bCs/>
          <w:sz w:val="28"/>
          <w:lang w:eastAsia="ko-KR"/>
        </w:rPr>
      </w:pPr>
      <w:r w:rsidRPr="006662BE">
        <w:rPr>
          <w:rFonts w:hint="eastAsia"/>
          <w:b/>
          <w:bCs/>
          <w:sz w:val="28"/>
          <w:lang w:eastAsia="ko-KR"/>
        </w:rPr>
        <w:t xml:space="preserve">4D CAD </w:t>
      </w:r>
      <w:r w:rsidR="0034444D">
        <w:rPr>
          <w:rFonts w:hint="eastAsia"/>
          <w:b/>
          <w:bCs/>
          <w:sz w:val="28"/>
          <w:lang w:eastAsia="ko-KR"/>
        </w:rPr>
        <w:t xml:space="preserve">model </w:t>
      </w:r>
      <w:r w:rsidR="00D110D1">
        <w:rPr>
          <w:rFonts w:hint="eastAsia"/>
          <w:b/>
          <w:bCs/>
          <w:sz w:val="28"/>
          <w:lang w:eastAsia="ko-KR"/>
        </w:rPr>
        <w:t>d</w:t>
      </w:r>
      <w:r w:rsidRPr="006662BE">
        <w:rPr>
          <w:rFonts w:hint="eastAsia"/>
          <w:b/>
          <w:bCs/>
          <w:sz w:val="28"/>
          <w:lang w:eastAsia="ko-KR"/>
        </w:rPr>
        <w:t>evelopment</w:t>
      </w:r>
    </w:p>
    <w:p w:rsidR="006662BE" w:rsidRPr="00DE1D18" w:rsidRDefault="00641849" w:rsidP="006662BE">
      <w:pPr>
        <w:pStyle w:val="3"/>
        <w:widowControl w:val="0"/>
        <w:spacing w:line="480" w:lineRule="auto"/>
        <w:ind w:firstLine="0"/>
        <w:rPr>
          <w:i/>
          <w:kern w:val="1"/>
          <w:szCs w:val="24"/>
          <w:lang w:eastAsia="ko-KR"/>
        </w:rPr>
      </w:pPr>
      <w:r w:rsidRPr="00641849">
        <w:rPr>
          <w:i/>
          <w:kern w:val="1"/>
          <w:szCs w:val="24"/>
          <w:lang w:eastAsia="ko-KR"/>
        </w:rPr>
        <w:t>3D modeling of structural components for 4D visualization</w:t>
      </w:r>
    </w:p>
    <w:p w:rsidR="00813270" w:rsidRDefault="00641849" w:rsidP="00726A14">
      <w:pPr>
        <w:pStyle w:val="3"/>
        <w:widowControl w:val="0"/>
        <w:spacing w:line="480" w:lineRule="auto"/>
        <w:ind w:firstLine="800"/>
        <w:rPr>
          <w:bCs/>
          <w:kern w:val="1"/>
          <w:szCs w:val="24"/>
          <w:lang w:val="en-GB" w:eastAsia="ko-KR"/>
        </w:rPr>
      </w:pPr>
      <w:r w:rsidRPr="00641849">
        <w:rPr>
          <w:bCs/>
          <w:kern w:val="1"/>
          <w:szCs w:val="24"/>
          <w:lang w:val="en-GB" w:eastAsia="ko-KR"/>
        </w:rPr>
        <w:t xml:space="preserve">One of the most important prerequisites for 4D CAD modeling is to secure 3D models. Unfortunately, the Cheongpoong Grand Bridge was not originally designed in a 3D CAD environment, thus the 3D model had to be generated based on the original 2D CAD design. The bridge had a myriad of structural components, including two pylons, one main </w:t>
      </w:r>
      <w:r w:rsidRPr="00641849">
        <w:rPr>
          <w:bCs/>
          <w:kern w:val="1"/>
          <w:szCs w:val="24"/>
          <w:lang w:val="en-GB" w:eastAsia="ko-KR"/>
        </w:rPr>
        <w:lastRenderedPageBreak/>
        <w:t xml:space="preserve">span, two side spans, and 92 cables. Depending on how the structure is decomposed into smaller sub-structures, a variety of 3D component models can be produced. If the objective of the 3D CAD model is simply to detect collision problems of more than one structural component in the finished facility, it is desirable to model all of the structural elements to their finest details. In other words, every cable line, bolt, nut, and reinforcing bar had better be modeled so that their collisions or other mismatch errors can be visually detected. However, in the case of 3D modeling geared toward 4D model generation, the level of detail can be quite different. </w:t>
      </w:r>
      <w:r w:rsidR="00A756A2">
        <w:rPr>
          <w:rFonts w:hint="eastAsia"/>
          <w:bCs/>
          <w:kern w:val="1"/>
          <w:szCs w:val="24"/>
          <w:lang w:val="en-GB" w:eastAsia="ko-KR"/>
        </w:rPr>
        <w:t>T</w:t>
      </w:r>
      <w:r w:rsidRPr="00641849">
        <w:rPr>
          <w:bCs/>
          <w:kern w:val="1"/>
          <w:szCs w:val="24"/>
          <w:lang w:val="en-GB" w:eastAsia="ko-KR"/>
        </w:rPr>
        <w:t>he 3D models need to be detailed enough only to provide what is required in the next phase of 4D model analyses.</w:t>
      </w:r>
      <w:r w:rsidR="00A756A2" w:rsidRPr="00A756A2">
        <w:rPr>
          <w:bCs/>
          <w:kern w:val="1"/>
          <w:szCs w:val="24"/>
          <w:lang w:val="en-GB" w:eastAsia="ko-KR"/>
        </w:rPr>
        <w:t xml:space="preserve"> </w:t>
      </w:r>
      <w:r w:rsidR="00A756A2" w:rsidRPr="00641849">
        <w:rPr>
          <w:bCs/>
          <w:kern w:val="1"/>
          <w:szCs w:val="24"/>
          <w:lang w:val="en-GB" w:eastAsia="ko-KR"/>
        </w:rPr>
        <w:t>This indicates that if the objective of the 4D CAD is not so much collision detection in the finished structure as better field management, such detailed components as every bolt and nut do not need to be included in the modeling.</w:t>
      </w:r>
    </w:p>
    <w:p w:rsidR="00641849" w:rsidRDefault="00D95466" w:rsidP="006662BE">
      <w:pPr>
        <w:pStyle w:val="3"/>
        <w:widowControl w:val="0"/>
        <w:spacing w:line="480" w:lineRule="auto"/>
        <w:ind w:firstLine="800"/>
        <w:rPr>
          <w:bCs/>
          <w:kern w:val="1"/>
          <w:szCs w:val="24"/>
          <w:lang w:val="en-GB" w:eastAsia="ko-KR"/>
        </w:rPr>
      </w:pPr>
      <w:r>
        <w:rPr>
          <w:bCs/>
          <w:kern w:val="1"/>
          <w:szCs w:val="24"/>
          <w:lang w:val="en-GB" w:eastAsia="ko-KR"/>
        </w:rPr>
        <w:t>The 3D model</w:t>
      </w:r>
      <w:r w:rsidR="00641849" w:rsidRPr="00641849">
        <w:rPr>
          <w:bCs/>
          <w:kern w:val="1"/>
          <w:szCs w:val="24"/>
          <w:lang w:val="en-GB" w:eastAsia="ko-KR"/>
        </w:rPr>
        <w:t xml:space="preserve">ing of this study was conducted in the AutoCAD Revit Architecture environment. </w:t>
      </w:r>
      <w:r w:rsidR="00E64C36">
        <w:rPr>
          <w:bCs/>
          <w:kern w:val="1"/>
          <w:szCs w:val="24"/>
          <w:lang w:val="en-GB" w:eastAsia="ko-KR"/>
        </w:rPr>
        <w:t>Fig.</w:t>
      </w:r>
      <w:r w:rsidR="00641849" w:rsidRPr="00641849">
        <w:rPr>
          <w:bCs/>
          <w:kern w:val="1"/>
          <w:szCs w:val="24"/>
          <w:lang w:val="en-GB" w:eastAsia="ko-KR"/>
        </w:rPr>
        <w:t xml:space="preserve"> 2 shows the 3D component models, such as cables, stay anchorages, edge girders, floor beams, and stringers, for the first deck segment of the bridge main span.. All of the 3D models for the cable-stayed bridge had to be generated from scratch, since there was no existing component library developed for cable-stayed bridges. Details on how to generate 3D component models can be found in Park et al. (2009).</w:t>
      </w:r>
    </w:p>
    <w:p w:rsidR="002C1DF7" w:rsidRDefault="00641849" w:rsidP="006662BE">
      <w:pPr>
        <w:pStyle w:val="3"/>
        <w:widowControl w:val="0"/>
        <w:spacing w:line="480" w:lineRule="auto"/>
        <w:ind w:firstLine="800"/>
        <w:rPr>
          <w:bCs/>
          <w:kern w:val="1"/>
          <w:szCs w:val="24"/>
          <w:lang w:val="en-GB" w:eastAsia="ko-KR"/>
        </w:rPr>
      </w:pPr>
      <w:r w:rsidRPr="00641849">
        <w:rPr>
          <w:bCs/>
          <w:kern w:val="1"/>
          <w:szCs w:val="24"/>
          <w:lang w:val="en-GB" w:eastAsia="ko-KR"/>
        </w:rPr>
        <w:t xml:space="preserve">For the cable-stayed bridge, a total of 574 structural components were modeled in the 3D CAD environment. As aforementioned, this grouping was strongly linked to the management level required in this project. The most likely scenario was derived from analyzing the construction specifications and drawings. Experts’ opinions were collected as to how the construction should be executed. This multitude of information was integrated in order to determine the 574 components that best match the construction management need with regard to activity level. In addition, the on-site engineers expressed the need to manage the construction on a more detailed level, that of the operation level. To this end, additional </w:t>
      </w:r>
      <w:r w:rsidRPr="00641849">
        <w:rPr>
          <w:bCs/>
          <w:kern w:val="1"/>
          <w:szCs w:val="24"/>
          <w:lang w:val="en-GB" w:eastAsia="ko-KR"/>
        </w:rPr>
        <w:lastRenderedPageBreak/>
        <w:t xml:space="preserve">modeling was conducted to generate 3D components for equipment and temporary structures. </w:t>
      </w:r>
      <w:r w:rsidR="00E64C36">
        <w:rPr>
          <w:bCs/>
          <w:kern w:val="1"/>
          <w:szCs w:val="24"/>
          <w:lang w:val="en-GB" w:eastAsia="ko-KR"/>
        </w:rPr>
        <w:t>Fig.</w:t>
      </w:r>
      <w:r w:rsidRPr="00641849">
        <w:rPr>
          <w:bCs/>
          <w:kern w:val="1"/>
          <w:szCs w:val="24"/>
          <w:lang w:val="en-GB" w:eastAsia="ko-KR"/>
        </w:rPr>
        <w:t xml:space="preserve"> 3 shows the modeling results for a derrick crane, working platform, and man cage. These extra 3D models were essential for visualizing the detailed operation of the deck construction activity. All of the 3D models developed in this manner were later linked to the time schedule to produce 4D CAD models.</w:t>
      </w:r>
    </w:p>
    <w:p w:rsidR="00E658C1" w:rsidRPr="00770D2D" w:rsidRDefault="00E658C1" w:rsidP="003B45A7">
      <w:pPr>
        <w:pStyle w:val="3"/>
        <w:widowControl w:val="0"/>
        <w:spacing w:line="480" w:lineRule="auto"/>
        <w:ind w:firstLine="0"/>
        <w:rPr>
          <w:bCs/>
          <w:kern w:val="1"/>
          <w:szCs w:val="24"/>
          <w:lang w:val="en-GB" w:eastAsia="ko-KR"/>
        </w:rPr>
      </w:pPr>
    </w:p>
    <w:p w:rsidR="00641849" w:rsidRDefault="00641849" w:rsidP="00A04929">
      <w:pPr>
        <w:pStyle w:val="3"/>
        <w:widowControl w:val="0"/>
        <w:spacing w:line="480" w:lineRule="auto"/>
        <w:ind w:firstLine="0"/>
        <w:rPr>
          <w:i/>
          <w:kern w:val="1"/>
          <w:szCs w:val="24"/>
          <w:lang w:eastAsia="ko-KR"/>
        </w:rPr>
      </w:pPr>
      <w:r w:rsidRPr="00641849">
        <w:rPr>
          <w:i/>
          <w:kern w:val="1"/>
          <w:szCs w:val="24"/>
          <w:lang w:eastAsia="ko-KR"/>
        </w:rPr>
        <w:t>4D CAD modeling on the activity level</w:t>
      </w:r>
    </w:p>
    <w:p w:rsidR="001575E7" w:rsidRDefault="00A04929" w:rsidP="00A04929">
      <w:pPr>
        <w:pStyle w:val="3"/>
        <w:widowControl w:val="0"/>
        <w:spacing w:line="480" w:lineRule="auto"/>
        <w:ind w:firstLine="0"/>
        <w:rPr>
          <w:bCs/>
          <w:kern w:val="1"/>
          <w:szCs w:val="24"/>
          <w:lang w:val="en-GB" w:eastAsia="ko-KR"/>
        </w:rPr>
      </w:pPr>
      <w:r>
        <w:rPr>
          <w:rFonts w:hint="eastAsia"/>
          <w:bCs/>
          <w:kern w:val="1"/>
          <w:szCs w:val="24"/>
          <w:lang w:val="en-GB" w:eastAsia="ko-KR"/>
        </w:rPr>
        <w:tab/>
      </w:r>
      <w:r w:rsidR="00641849" w:rsidRPr="00641849">
        <w:rPr>
          <w:bCs/>
          <w:kern w:val="1"/>
          <w:szCs w:val="24"/>
          <w:lang w:val="en-GB" w:eastAsia="ko-KR"/>
        </w:rPr>
        <w:t>To develop a 4D model, time schedule information is integrated with the existing 3D CAD components. Generally, 3D CAD systems that are currently available in the market do not have built-in functions that allow for this kind of information integration. In this study, commercial software – JetStream produced by NavisWorks – was used to combine the 3D CAD and time information. The procedure to develop a 4D model with the use of JetStream started with the file conversion from the 3D CAD file format created in the Revit environment to that of the JetStream software</w:t>
      </w:r>
      <w:r w:rsidR="00F7304B">
        <w:rPr>
          <w:rFonts w:hint="eastAsia"/>
          <w:bCs/>
          <w:kern w:val="1"/>
          <w:szCs w:val="24"/>
          <w:lang w:val="en-GB" w:eastAsia="ko-KR"/>
        </w:rPr>
        <w:t>, as illustrated by Fig</w:t>
      </w:r>
      <w:r w:rsidR="00C36DFA">
        <w:rPr>
          <w:rFonts w:hint="eastAsia"/>
          <w:bCs/>
          <w:kern w:val="1"/>
          <w:szCs w:val="24"/>
          <w:lang w:val="en-GB" w:eastAsia="ko-KR"/>
        </w:rPr>
        <w:t>.</w:t>
      </w:r>
      <w:r w:rsidR="00F7304B">
        <w:rPr>
          <w:rFonts w:hint="eastAsia"/>
          <w:bCs/>
          <w:kern w:val="1"/>
          <w:szCs w:val="24"/>
          <w:lang w:val="en-GB" w:eastAsia="ko-KR"/>
        </w:rPr>
        <w:t xml:space="preserve"> 4(a). </w:t>
      </w:r>
      <w:r w:rsidR="00641849" w:rsidRPr="00641849">
        <w:rPr>
          <w:bCs/>
          <w:kern w:val="1"/>
          <w:szCs w:val="24"/>
          <w:lang w:val="en-GB" w:eastAsia="ko-KR"/>
        </w:rPr>
        <w:t xml:space="preserve">The 3D CAD models were then able to be imported into the JetStream environment. The JetStream software linked the 3D CAD models to the schedule information. </w:t>
      </w:r>
      <w:r w:rsidR="00A668FC">
        <w:rPr>
          <w:rFonts w:hint="eastAsia"/>
          <w:bCs/>
          <w:kern w:val="1"/>
          <w:szCs w:val="24"/>
          <w:lang w:val="en-GB" w:eastAsia="ko-KR"/>
        </w:rPr>
        <w:t xml:space="preserve">As previously mentioned, some structural components </w:t>
      </w:r>
      <w:r w:rsidR="001668C9">
        <w:rPr>
          <w:rFonts w:hint="eastAsia"/>
          <w:bCs/>
          <w:kern w:val="1"/>
          <w:szCs w:val="24"/>
          <w:lang w:val="en-GB" w:eastAsia="ko-KR"/>
        </w:rPr>
        <w:t>were combined and assigned to a particular activity</w:t>
      </w:r>
      <w:r w:rsidR="00F7304B">
        <w:rPr>
          <w:rFonts w:hint="eastAsia"/>
          <w:bCs/>
          <w:kern w:val="1"/>
          <w:szCs w:val="24"/>
          <w:lang w:val="en-GB" w:eastAsia="ko-KR"/>
        </w:rPr>
        <w:t>, as shown in Fig</w:t>
      </w:r>
      <w:r w:rsidR="00C36DFA">
        <w:rPr>
          <w:rFonts w:hint="eastAsia"/>
          <w:bCs/>
          <w:kern w:val="1"/>
          <w:szCs w:val="24"/>
          <w:lang w:val="en-GB" w:eastAsia="ko-KR"/>
        </w:rPr>
        <w:t>.</w:t>
      </w:r>
      <w:r w:rsidR="00F7304B">
        <w:rPr>
          <w:rFonts w:hint="eastAsia"/>
          <w:bCs/>
          <w:kern w:val="1"/>
          <w:szCs w:val="24"/>
          <w:lang w:val="en-GB" w:eastAsia="ko-KR"/>
        </w:rPr>
        <w:t xml:space="preserve"> 4(b).</w:t>
      </w:r>
      <w:r w:rsidR="00A668FC">
        <w:rPr>
          <w:rFonts w:hint="eastAsia"/>
          <w:bCs/>
          <w:kern w:val="1"/>
          <w:szCs w:val="24"/>
          <w:lang w:val="en-GB" w:eastAsia="ko-KR"/>
        </w:rPr>
        <w:t xml:space="preserve"> </w:t>
      </w:r>
      <w:r w:rsidR="001668C9">
        <w:rPr>
          <w:rFonts w:hint="eastAsia"/>
          <w:bCs/>
          <w:kern w:val="1"/>
          <w:szCs w:val="24"/>
          <w:lang w:val="en-GB" w:eastAsia="ko-KR"/>
        </w:rPr>
        <w:t xml:space="preserve">The activity </w:t>
      </w:r>
      <w:r w:rsidR="001668C9">
        <w:rPr>
          <w:bCs/>
          <w:kern w:val="1"/>
          <w:szCs w:val="24"/>
          <w:lang w:val="en-GB" w:eastAsia="ko-KR"/>
        </w:rPr>
        <w:t>information</w:t>
      </w:r>
      <w:r w:rsidR="005D236D">
        <w:rPr>
          <w:rFonts w:hint="eastAsia"/>
          <w:bCs/>
          <w:kern w:val="1"/>
          <w:szCs w:val="24"/>
          <w:lang w:val="en-GB" w:eastAsia="ko-KR"/>
        </w:rPr>
        <w:t xml:space="preserve">, including </w:t>
      </w:r>
      <w:r w:rsidR="001668C9">
        <w:rPr>
          <w:rFonts w:hint="eastAsia"/>
          <w:bCs/>
          <w:kern w:val="1"/>
          <w:szCs w:val="24"/>
          <w:lang w:val="en-GB" w:eastAsia="ko-KR"/>
        </w:rPr>
        <w:t xml:space="preserve">name, start time, and finish time, were then </w:t>
      </w:r>
      <w:r w:rsidR="00641849" w:rsidRPr="00641849">
        <w:rPr>
          <w:bCs/>
          <w:kern w:val="1"/>
          <w:szCs w:val="24"/>
          <w:lang w:val="en-GB" w:eastAsia="ko-KR"/>
        </w:rPr>
        <w:t>input</w:t>
      </w:r>
      <w:r w:rsidR="005D236D">
        <w:rPr>
          <w:rFonts w:hint="eastAsia"/>
          <w:bCs/>
          <w:kern w:val="1"/>
          <w:szCs w:val="24"/>
          <w:lang w:val="en-GB" w:eastAsia="ko-KR"/>
        </w:rPr>
        <w:t xml:space="preserve"> (Fig</w:t>
      </w:r>
      <w:r w:rsidR="00C36DFA">
        <w:rPr>
          <w:rFonts w:hint="eastAsia"/>
          <w:bCs/>
          <w:kern w:val="1"/>
          <w:szCs w:val="24"/>
          <w:lang w:val="en-GB" w:eastAsia="ko-KR"/>
        </w:rPr>
        <w:t>.</w:t>
      </w:r>
      <w:r w:rsidR="005D236D">
        <w:rPr>
          <w:rFonts w:hint="eastAsia"/>
          <w:bCs/>
          <w:kern w:val="1"/>
          <w:szCs w:val="24"/>
          <w:lang w:val="en-GB" w:eastAsia="ko-KR"/>
        </w:rPr>
        <w:t xml:space="preserve"> 4(c)).</w:t>
      </w:r>
      <w:r w:rsidR="00641849" w:rsidRPr="00641849">
        <w:rPr>
          <w:bCs/>
          <w:kern w:val="1"/>
          <w:szCs w:val="24"/>
          <w:lang w:val="en-GB" w:eastAsia="ko-KR"/>
        </w:rPr>
        <w:t xml:space="preserve"> </w:t>
      </w:r>
      <w:r w:rsidR="00E64C36">
        <w:rPr>
          <w:bCs/>
          <w:kern w:val="1"/>
          <w:szCs w:val="24"/>
          <w:lang w:val="en-GB" w:eastAsia="ko-KR"/>
        </w:rPr>
        <w:t>Fig.</w:t>
      </w:r>
      <w:r w:rsidR="00641849" w:rsidRPr="00641849">
        <w:rPr>
          <w:bCs/>
          <w:kern w:val="1"/>
          <w:szCs w:val="24"/>
          <w:lang w:val="en-GB" w:eastAsia="ko-KR"/>
        </w:rPr>
        <w:t xml:space="preserve"> </w:t>
      </w:r>
      <w:r w:rsidR="000E45F3">
        <w:rPr>
          <w:rFonts w:hint="eastAsia"/>
          <w:bCs/>
          <w:kern w:val="1"/>
          <w:szCs w:val="24"/>
          <w:lang w:val="en-GB" w:eastAsia="ko-KR"/>
        </w:rPr>
        <w:t>5</w:t>
      </w:r>
      <w:r w:rsidR="00641849" w:rsidRPr="00641849">
        <w:rPr>
          <w:bCs/>
          <w:kern w:val="1"/>
          <w:szCs w:val="24"/>
          <w:lang w:val="en-GB" w:eastAsia="ko-KR"/>
        </w:rPr>
        <w:t xml:space="preserve"> shows the 4D sequential view of the whole construction process in the bridge project. Once completed, 4D simulation could be displayed in many ways. For instance, the simulation time unit could be changed to make the animation faster or slower. Different view angles, including the fly-through perspective, could be utilized to better visualize the construction processes. The 4D model illustrated the gradual evolution of the bridge, along with the construction timeline.</w:t>
      </w:r>
    </w:p>
    <w:p w:rsidR="0069234F" w:rsidRDefault="003027DC" w:rsidP="00A04929">
      <w:pPr>
        <w:pStyle w:val="3"/>
        <w:widowControl w:val="0"/>
        <w:spacing w:line="480" w:lineRule="auto"/>
        <w:ind w:firstLine="0"/>
        <w:rPr>
          <w:bCs/>
          <w:kern w:val="1"/>
          <w:szCs w:val="24"/>
          <w:lang w:val="en-GB" w:eastAsia="ko-KR"/>
        </w:rPr>
      </w:pPr>
      <w:r>
        <w:rPr>
          <w:rFonts w:hint="eastAsia"/>
          <w:bCs/>
          <w:kern w:val="1"/>
          <w:szCs w:val="24"/>
          <w:lang w:val="en-GB" w:eastAsia="ko-KR"/>
        </w:rPr>
        <w:tab/>
      </w:r>
      <w:r w:rsidR="00641849" w:rsidRPr="00641849">
        <w:rPr>
          <w:bCs/>
          <w:kern w:val="1"/>
          <w:szCs w:val="24"/>
          <w:lang w:val="en-GB" w:eastAsia="ko-KR"/>
        </w:rPr>
        <w:t xml:space="preserve">In the 4D animation, start and finish times for a certain construction activity are </w:t>
      </w:r>
      <w:r w:rsidR="00641849" w:rsidRPr="00641849">
        <w:rPr>
          <w:bCs/>
          <w:kern w:val="1"/>
          <w:szCs w:val="24"/>
          <w:lang w:val="en-GB" w:eastAsia="ko-KR"/>
        </w:rPr>
        <w:lastRenderedPageBreak/>
        <w:t>clearly differentiated. When the start time begins in the virtual environment, a semi-transparent shade that has the shape of the corresponding structural component comes into view. When the animation reaches the finish time, the actual 3D component appears to erase the semi-transparent shade. In this way, users can understand exactly when the activity starts and finishes by looking at the 4D model simulation. Using the 4D model, actual construction progress can be compared with the original plan. In addition to the planned start and finish times, the values for actual start and finish times can be input for each 3D component. The 4D model then displays both the planned schedule and actual schedule, such that the gap between the two can be compared and analyzed.</w:t>
      </w:r>
    </w:p>
    <w:p w:rsidR="00633AA2" w:rsidRDefault="002101C2" w:rsidP="001A312E">
      <w:pPr>
        <w:pStyle w:val="3"/>
        <w:widowControl w:val="0"/>
        <w:spacing w:line="480" w:lineRule="auto"/>
        <w:ind w:firstLine="800"/>
        <w:rPr>
          <w:bCs/>
          <w:kern w:val="1"/>
          <w:szCs w:val="24"/>
          <w:lang w:val="en-GB" w:eastAsia="ko-KR"/>
        </w:rPr>
      </w:pPr>
      <w:r w:rsidRPr="002101C2">
        <w:rPr>
          <w:bCs/>
          <w:kern w:val="1"/>
          <w:szCs w:val="24"/>
          <w:lang w:val="en-GB" w:eastAsia="ko-KR"/>
        </w:rPr>
        <w:t>The 4D CAD model created based on activity level has the advantages of better visualization and explanation of the construction project as compared to a 3D CAD model. However, activity level control of time and cost is often limited to relatively upper-level management. There are limitations in applying the 4D model for more detailed constructability and productivity analyses. For example, in the activity level 4D CAD model, locations of equipment, construction materials, and temporary structures are not sufficiently considered, even though they are essential for accurate constructability analyses.</w:t>
      </w:r>
    </w:p>
    <w:p w:rsidR="00A8712C" w:rsidRPr="003F3850" w:rsidRDefault="00A8712C" w:rsidP="000529C2">
      <w:pPr>
        <w:pStyle w:val="3"/>
        <w:widowControl w:val="0"/>
        <w:spacing w:line="480" w:lineRule="auto"/>
        <w:ind w:firstLine="0"/>
        <w:rPr>
          <w:b/>
          <w:kern w:val="1"/>
          <w:szCs w:val="24"/>
          <w:lang w:val="en-GB" w:eastAsia="ko-KR"/>
        </w:rPr>
      </w:pPr>
    </w:p>
    <w:p w:rsidR="00642EE8" w:rsidRPr="00E23225" w:rsidRDefault="002101C2" w:rsidP="00642EE8">
      <w:pPr>
        <w:pStyle w:val="3"/>
        <w:widowControl w:val="0"/>
        <w:spacing w:line="480" w:lineRule="auto"/>
        <w:ind w:firstLine="0"/>
        <w:rPr>
          <w:i/>
          <w:kern w:val="1"/>
          <w:szCs w:val="24"/>
        </w:rPr>
      </w:pPr>
      <w:r w:rsidRPr="002101C2">
        <w:rPr>
          <w:i/>
          <w:kern w:val="1"/>
          <w:szCs w:val="24"/>
          <w:lang w:eastAsia="ko-KR"/>
        </w:rPr>
        <w:t>Discrete 4D CAD modeling on the operation level</w:t>
      </w:r>
    </w:p>
    <w:p w:rsidR="00AA5C4F" w:rsidRDefault="002101C2" w:rsidP="006662BE">
      <w:pPr>
        <w:pStyle w:val="3"/>
        <w:widowControl w:val="0"/>
        <w:spacing w:line="480" w:lineRule="auto"/>
        <w:ind w:firstLine="800"/>
        <w:rPr>
          <w:bCs/>
          <w:kern w:val="1"/>
          <w:szCs w:val="24"/>
          <w:lang w:val="en-GB" w:eastAsia="ko-KR"/>
        </w:rPr>
      </w:pPr>
      <w:r w:rsidRPr="002101C2">
        <w:rPr>
          <w:bCs/>
          <w:kern w:val="1"/>
          <w:szCs w:val="24"/>
          <w:lang w:val="en-GB" w:eastAsia="ko-KR"/>
        </w:rPr>
        <w:t>To address the shortcomings of the 4D CAD model on the activity level, a more detailed modeling – discrete 4D CAD modeling on the operation level – was conducted for the cable-stayed bridge construction project. Here, the term ‘operation level’ was used to imply that this model places more emphasis on the construction methods. While activity level 4D models are focused on the physical and structural components, the operation level 4D models explain how to install these components.</w:t>
      </w:r>
      <w:r w:rsidR="00F16896">
        <w:rPr>
          <w:rFonts w:hint="eastAsia"/>
          <w:bCs/>
          <w:kern w:val="1"/>
          <w:szCs w:val="24"/>
          <w:lang w:val="en-GB" w:eastAsia="ko-KR"/>
        </w:rPr>
        <w:t xml:space="preserve"> More information on the definition of the operation and activity levels in this study can be found in Halpin and Woodhead (1998). </w:t>
      </w:r>
    </w:p>
    <w:p w:rsidR="00AA5C4F" w:rsidRDefault="00E64C36" w:rsidP="006662BE">
      <w:pPr>
        <w:pStyle w:val="3"/>
        <w:widowControl w:val="0"/>
        <w:spacing w:line="480" w:lineRule="auto"/>
        <w:ind w:firstLine="800"/>
        <w:rPr>
          <w:bCs/>
          <w:kern w:val="1"/>
          <w:szCs w:val="24"/>
          <w:lang w:val="en-GB" w:eastAsia="ko-KR"/>
        </w:rPr>
      </w:pPr>
      <w:r>
        <w:rPr>
          <w:bCs/>
          <w:kern w:val="1"/>
          <w:szCs w:val="24"/>
          <w:lang w:val="en-GB" w:eastAsia="ko-KR"/>
        </w:rPr>
        <w:lastRenderedPageBreak/>
        <w:t>Fig.</w:t>
      </w:r>
      <w:r w:rsidR="002101C2" w:rsidRPr="002101C2">
        <w:rPr>
          <w:bCs/>
          <w:kern w:val="1"/>
          <w:szCs w:val="24"/>
          <w:lang w:val="en-GB" w:eastAsia="ko-KR"/>
        </w:rPr>
        <w:t xml:space="preserve"> </w:t>
      </w:r>
      <w:r w:rsidR="000E45F3">
        <w:rPr>
          <w:rFonts w:hint="eastAsia"/>
          <w:bCs/>
          <w:kern w:val="1"/>
          <w:szCs w:val="24"/>
          <w:lang w:val="en-GB" w:eastAsia="ko-KR"/>
        </w:rPr>
        <w:t>6</w:t>
      </w:r>
      <w:r w:rsidR="002101C2" w:rsidRPr="002101C2">
        <w:rPr>
          <w:bCs/>
          <w:kern w:val="1"/>
          <w:szCs w:val="24"/>
          <w:lang w:val="en-GB" w:eastAsia="ko-KR"/>
        </w:rPr>
        <w:t xml:space="preserve"> shows the 4D CAD activity level model for the installation of edge girders. The three scenes shown in Figs. </w:t>
      </w:r>
      <w:r w:rsidR="00A95C0D">
        <w:rPr>
          <w:rFonts w:hint="eastAsia"/>
          <w:bCs/>
          <w:kern w:val="1"/>
          <w:szCs w:val="24"/>
          <w:lang w:val="en-GB" w:eastAsia="ko-KR"/>
        </w:rPr>
        <w:t>6</w:t>
      </w:r>
      <w:r w:rsidR="002101C2" w:rsidRPr="002101C2">
        <w:rPr>
          <w:bCs/>
          <w:kern w:val="1"/>
          <w:szCs w:val="24"/>
          <w:lang w:val="en-GB" w:eastAsia="ko-KR"/>
        </w:rPr>
        <w:t xml:space="preserve">(a), (b), and (c) explain cable installation, edge girder A installation, and edge girder B installation activities, respectively. In other words, only one construction scene was allocated for each activity. Construction engineers should, then, interpret the 4D visualization to understand where to put equipment, temporary structures, and materials, for the minute-by-minute construction operations. Even with 4D modeling, it is not an easy task to conceive the most reasonable construction plan, considering the many factors that are not included in the 4D model. On the other hand, Fig. </w:t>
      </w:r>
      <w:r w:rsidR="00A95C0D">
        <w:rPr>
          <w:rFonts w:hint="eastAsia"/>
          <w:bCs/>
          <w:kern w:val="1"/>
          <w:szCs w:val="24"/>
          <w:lang w:val="en-GB" w:eastAsia="ko-KR"/>
        </w:rPr>
        <w:t>7</w:t>
      </w:r>
      <w:r w:rsidR="002101C2" w:rsidRPr="002101C2">
        <w:rPr>
          <w:bCs/>
          <w:kern w:val="1"/>
          <w:szCs w:val="24"/>
          <w:lang w:val="en-GB" w:eastAsia="ko-KR"/>
        </w:rPr>
        <w:t xml:space="preserve"> shows the 4D CAD operation level model, which is composed of six scenes: cable installation, edge girder unloading, edge girder A installation, man cage A installation, edge girder B installation, and man cage B installation. Not all of the six scenes qualify as activities; only cable installation, edge girder A installation, and edge girder B installation deserve this status. However, the other scenes, such as edge girder unloading, man cage A installation, and man cage B installation, explicate what needs to be done to conduct the three activities. For instance, one of the most vital pieces of construction equipment – the derrick crane – is displayed in Figs. </w:t>
      </w:r>
      <w:r w:rsidR="00A95C0D">
        <w:rPr>
          <w:rFonts w:hint="eastAsia"/>
          <w:bCs/>
          <w:kern w:val="1"/>
          <w:szCs w:val="24"/>
          <w:lang w:val="en-GB" w:eastAsia="ko-KR"/>
        </w:rPr>
        <w:t>7</w:t>
      </w:r>
      <w:r w:rsidR="002101C2" w:rsidRPr="002101C2">
        <w:rPr>
          <w:bCs/>
          <w:kern w:val="1"/>
          <w:szCs w:val="24"/>
          <w:lang w:val="en-GB" w:eastAsia="ko-KR"/>
        </w:rPr>
        <w:t xml:space="preserve">(a) to (f), in order to point out that the derrick crane with the particular shape and size depicted should be located on the specific designated spot. </w:t>
      </w:r>
      <w:r>
        <w:rPr>
          <w:bCs/>
          <w:kern w:val="1"/>
          <w:szCs w:val="24"/>
          <w:lang w:val="en-GB" w:eastAsia="ko-KR"/>
        </w:rPr>
        <w:t>Fig.</w:t>
      </w:r>
      <w:r w:rsidR="002101C2" w:rsidRPr="002101C2">
        <w:rPr>
          <w:bCs/>
          <w:kern w:val="1"/>
          <w:szCs w:val="24"/>
          <w:lang w:val="en-GB" w:eastAsia="ko-KR"/>
        </w:rPr>
        <w:t xml:space="preserve"> </w:t>
      </w:r>
      <w:r w:rsidR="00A95C0D">
        <w:rPr>
          <w:rFonts w:hint="eastAsia"/>
          <w:bCs/>
          <w:kern w:val="1"/>
          <w:szCs w:val="24"/>
          <w:lang w:val="en-GB" w:eastAsia="ko-KR"/>
        </w:rPr>
        <w:t>7</w:t>
      </w:r>
      <w:r w:rsidR="002101C2" w:rsidRPr="002101C2">
        <w:rPr>
          <w:bCs/>
          <w:kern w:val="1"/>
          <w:szCs w:val="24"/>
          <w:lang w:val="en-GB" w:eastAsia="ko-KR"/>
        </w:rPr>
        <w:t>(b) shows the two edge girders placed side by side, next to the derrick crane, to indicate where to put the materials prior to installation. Figs</w:t>
      </w:r>
      <w:r>
        <w:rPr>
          <w:rFonts w:hint="eastAsia"/>
          <w:bCs/>
          <w:kern w:val="1"/>
          <w:szCs w:val="24"/>
          <w:lang w:val="en-GB" w:eastAsia="ko-KR"/>
        </w:rPr>
        <w:t>.</w:t>
      </w:r>
      <w:r w:rsidR="002101C2" w:rsidRPr="002101C2">
        <w:rPr>
          <w:bCs/>
          <w:kern w:val="1"/>
          <w:szCs w:val="24"/>
          <w:lang w:val="en-GB" w:eastAsia="ko-KR"/>
        </w:rPr>
        <w:t xml:space="preserve"> </w:t>
      </w:r>
      <w:r w:rsidR="00A95C0D">
        <w:rPr>
          <w:rFonts w:hint="eastAsia"/>
          <w:bCs/>
          <w:kern w:val="1"/>
          <w:szCs w:val="24"/>
          <w:lang w:val="en-GB" w:eastAsia="ko-KR"/>
        </w:rPr>
        <w:t>7</w:t>
      </w:r>
      <w:r w:rsidR="002101C2" w:rsidRPr="002101C2">
        <w:rPr>
          <w:bCs/>
          <w:kern w:val="1"/>
          <w:szCs w:val="24"/>
          <w:lang w:val="en-GB" w:eastAsia="ko-KR"/>
        </w:rPr>
        <w:t>(d) and (f) illustrate that to install the edge girders, man cages are required for bolting tasks, and that the cages need to be placed on top of the connection parts between the steel joints and edge girders.</w:t>
      </w:r>
    </w:p>
    <w:p w:rsidR="007F4210" w:rsidRDefault="002101C2" w:rsidP="006662BE">
      <w:pPr>
        <w:pStyle w:val="3"/>
        <w:widowControl w:val="0"/>
        <w:spacing w:line="480" w:lineRule="auto"/>
        <w:ind w:firstLine="800"/>
        <w:rPr>
          <w:bCs/>
          <w:kern w:val="1"/>
          <w:szCs w:val="24"/>
          <w:lang w:val="en-GB" w:eastAsia="ko-KR"/>
        </w:rPr>
      </w:pPr>
      <w:r w:rsidRPr="002101C2">
        <w:rPr>
          <w:bCs/>
          <w:kern w:val="1"/>
          <w:szCs w:val="24"/>
          <w:lang w:val="en-GB" w:eastAsia="ko-KR"/>
        </w:rPr>
        <w:t xml:space="preserve">The 4D operation level model is certainly advantageous in the detailed analyses of the construction processes. The rich information combined in the operation level model can guide the construction engineers much more accurately as to how the actual operation should be executed. Nevertheless, the process of developing the operation level 4D model is not </w:t>
      </w:r>
      <w:r w:rsidRPr="002101C2">
        <w:rPr>
          <w:bCs/>
          <w:kern w:val="1"/>
          <w:szCs w:val="24"/>
          <w:lang w:val="en-GB" w:eastAsia="ko-KR"/>
        </w:rPr>
        <w:lastRenderedPageBreak/>
        <w:t>much different from what is used for the activity level 4D model. From the 3D CAD file conversion to the integration of time schedules and 3D components, the process is quite similar, except that additional 3D components are linked to the proper time schedule. As in the case of the activity level 4D modeling, a comparative analysis is possible between the original plan and actual progress. However, the operation 4D modeling has its own limitation; it cannot show the continuous movement of equipment operation. For instance, if the motion path of the derrick crane boom needs to be checked for obstacles, the ‘discrete’ 4D model would not provide the required information. Here, the term ‘discrete’ was used to explain that the operations were depicted only with their start and finish times; no interim information was provided. This limitation can be addressed by what is referred to as “continuous 4D CAD on the operation level,” which will be explained in the next section.</w:t>
      </w:r>
    </w:p>
    <w:p w:rsidR="00642EE8" w:rsidRPr="00A04917" w:rsidRDefault="00642EE8" w:rsidP="000529C2">
      <w:pPr>
        <w:pStyle w:val="3"/>
        <w:widowControl w:val="0"/>
        <w:spacing w:line="480" w:lineRule="auto"/>
        <w:ind w:firstLine="0"/>
        <w:rPr>
          <w:b/>
          <w:kern w:val="1"/>
          <w:szCs w:val="24"/>
          <w:lang w:val="en-GB" w:eastAsia="ko-KR"/>
        </w:rPr>
      </w:pPr>
    </w:p>
    <w:p w:rsidR="00642EE8" w:rsidRPr="00DE1D18" w:rsidRDefault="002101C2" w:rsidP="00642EE8">
      <w:pPr>
        <w:pStyle w:val="3"/>
        <w:widowControl w:val="0"/>
        <w:spacing w:line="480" w:lineRule="auto"/>
        <w:ind w:firstLine="0"/>
        <w:rPr>
          <w:i/>
          <w:kern w:val="1"/>
          <w:szCs w:val="24"/>
        </w:rPr>
      </w:pPr>
      <w:r w:rsidRPr="002101C2">
        <w:rPr>
          <w:i/>
          <w:kern w:val="1"/>
          <w:szCs w:val="24"/>
          <w:lang w:eastAsia="ko-KR"/>
        </w:rPr>
        <w:t>Continuous 4D CAD modeling on the operation level</w:t>
      </w:r>
    </w:p>
    <w:p w:rsidR="007F4649" w:rsidRPr="00A35536" w:rsidRDefault="002101C2" w:rsidP="006662BE">
      <w:pPr>
        <w:pStyle w:val="3"/>
        <w:widowControl w:val="0"/>
        <w:spacing w:line="480" w:lineRule="auto"/>
        <w:ind w:firstLine="800"/>
        <w:rPr>
          <w:bCs/>
          <w:kern w:val="1"/>
          <w:szCs w:val="24"/>
          <w:lang w:val="en-GB" w:eastAsia="ko-KR"/>
        </w:rPr>
      </w:pPr>
      <w:r w:rsidRPr="002101C2">
        <w:rPr>
          <w:bCs/>
          <w:kern w:val="1"/>
          <w:szCs w:val="24"/>
          <w:lang w:val="en-GB" w:eastAsia="ko-KR"/>
        </w:rPr>
        <w:t xml:space="preserve">As opposed to discrete modeling, ‘continuous’ 4D CAD modeling signifies that the resultant model depicts the construction operation for a continuous period of time, with no time lapses. In this methodology, entire movement processes of construction equipment, such as derrick cranes and trailers, are displayed like motion pictures. As a consequence, users can have extremely detailed information for a particular construction operation (Al-Hussein et al. 2006) or movement of construction equipment (Kamat and Martinez 2008). In this study, the continuous 4D CAD model was developed in the Autodesk Inventor platform. Autodesk Inventor was selected mainly due to its strong compatibility with the Revit environment and its structural analysis capability; Inventor’s structural analysis capability was considered as advantageous for potential future studies in which spatial constraints are to be analyzed in parallel with structural stability. As in the case of discrete 4D modeling, the format of the file produced in the Revit environment was converted such that it could be imported into the </w:t>
      </w:r>
      <w:r w:rsidRPr="002101C2">
        <w:rPr>
          <w:bCs/>
          <w:kern w:val="1"/>
          <w:szCs w:val="24"/>
          <w:lang w:val="en-GB" w:eastAsia="ko-KR"/>
        </w:rPr>
        <w:lastRenderedPageBreak/>
        <w:t>Inventor platform.</w:t>
      </w:r>
      <w:r w:rsidR="00A35536">
        <w:rPr>
          <w:rFonts w:hint="eastAsia"/>
          <w:bCs/>
          <w:kern w:val="1"/>
          <w:szCs w:val="24"/>
          <w:lang w:val="en-GB" w:eastAsia="ko-KR"/>
        </w:rPr>
        <w:t xml:space="preserve"> </w:t>
      </w:r>
    </w:p>
    <w:p w:rsidR="007971B7" w:rsidRDefault="003519F9" w:rsidP="000D7377">
      <w:pPr>
        <w:pStyle w:val="3"/>
        <w:widowControl w:val="0"/>
        <w:spacing w:line="480" w:lineRule="auto"/>
        <w:ind w:firstLine="0"/>
        <w:rPr>
          <w:bCs/>
          <w:kern w:val="1"/>
          <w:szCs w:val="24"/>
          <w:lang w:val="en-GB" w:eastAsia="ko-KR"/>
        </w:rPr>
      </w:pPr>
      <w:r>
        <w:rPr>
          <w:rFonts w:hint="eastAsia"/>
          <w:bCs/>
          <w:kern w:val="1"/>
          <w:szCs w:val="24"/>
          <w:lang w:val="en-GB" w:eastAsia="ko-KR"/>
        </w:rPr>
        <w:tab/>
      </w:r>
      <w:r w:rsidR="000D7377">
        <w:rPr>
          <w:rFonts w:hint="eastAsia"/>
          <w:bCs/>
          <w:kern w:val="1"/>
          <w:szCs w:val="24"/>
          <w:lang w:val="en-GB" w:eastAsia="ko-KR"/>
        </w:rPr>
        <w:t xml:space="preserve">As </w:t>
      </w:r>
      <w:r w:rsidR="000D7377">
        <w:rPr>
          <w:bCs/>
          <w:kern w:val="1"/>
          <w:szCs w:val="24"/>
          <w:lang w:val="en-GB" w:eastAsia="ko-KR"/>
        </w:rPr>
        <w:t>previously</w:t>
      </w:r>
      <w:r w:rsidR="000D7377">
        <w:rPr>
          <w:rFonts w:hint="eastAsia"/>
          <w:bCs/>
          <w:kern w:val="1"/>
          <w:szCs w:val="24"/>
          <w:lang w:val="en-GB" w:eastAsia="ko-KR"/>
        </w:rPr>
        <w:t xml:space="preserve"> mentioned, the derrick crane is one of the most essential equipment resources </w:t>
      </w:r>
      <w:r w:rsidR="00804F34">
        <w:rPr>
          <w:rFonts w:hint="eastAsia"/>
          <w:bCs/>
          <w:kern w:val="1"/>
          <w:szCs w:val="24"/>
          <w:lang w:val="en-GB" w:eastAsia="ko-KR"/>
        </w:rPr>
        <w:t>for</w:t>
      </w:r>
      <w:r w:rsidR="000D7377">
        <w:rPr>
          <w:rFonts w:hint="eastAsia"/>
          <w:bCs/>
          <w:kern w:val="1"/>
          <w:szCs w:val="24"/>
          <w:lang w:val="en-GB" w:eastAsia="ko-KR"/>
        </w:rPr>
        <w:t xml:space="preserve"> deck construction; therefore, the continuous 4D modeling </w:t>
      </w:r>
      <w:r w:rsidR="00804F34">
        <w:rPr>
          <w:rFonts w:hint="eastAsia"/>
          <w:bCs/>
          <w:kern w:val="1"/>
          <w:szCs w:val="24"/>
          <w:lang w:val="en-GB" w:eastAsia="ko-KR"/>
        </w:rPr>
        <w:t>was</w:t>
      </w:r>
      <w:r w:rsidR="000D7377">
        <w:rPr>
          <w:rFonts w:hint="eastAsia"/>
          <w:bCs/>
          <w:kern w:val="1"/>
          <w:szCs w:val="24"/>
          <w:lang w:val="en-GB" w:eastAsia="ko-KR"/>
        </w:rPr>
        <w:t xml:space="preserve"> centered on the derrick crane operation. </w:t>
      </w:r>
      <w:r w:rsidR="007971B7">
        <w:rPr>
          <w:rFonts w:hint="eastAsia"/>
          <w:bCs/>
          <w:kern w:val="1"/>
          <w:szCs w:val="24"/>
          <w:lang w:val="en-GB" w:eastAsia="ko-KR"/>
        </w:rPr>
        <w:t xml:space="preserve">The </w:t>
      </w:r>
      <w:r w:rsidR="00DE28DB">
        <w:rPr>
          <w:rFonts w:hint="eastAsia"/>
          <w:bCs/>
          <w:kern w:val="1"/>
          <w:szCs w:val="24"/>
          <w:lang w:val="en-GB" w:eastAsia="ko-KR"/>
        </w:rPr>
        <w:t xml:space="preserve">shape and </w:t>
      </w:r>
      <w:r w:rsidR="000D7377">
        <w:rPr>
          <w:rFonts w:hint="eastAsia"/>
          <w:bCs/>
          <w:kern w:val="1"/>
          <w:szCs w:val="24"/>
          <w:lang w:val="en-GB" w:eastAsia="ko-KR"/>
        </w:rPr>
        <w:t>movement</w:t>
      </w:r>
      <w:r w:rsidR="007971B7">
        <w:rPr>
          <w:rFonts w:hint="eastAsia"/>
          <w:bCs/>
          <w:kern w:val="1"/>
          <w:szCs w:val="24"/>
          <w:lang w:val="en-GB" w:eastAsia="ko-KR"/>
        </w:rPr>
        <w:t xml:space="preserve"> of </w:t>
      </w:r>
      <w:r w:rsidR="009A30E6">
        <w:rPr>
          <w:rFonts w:hint="eastAsia"/>
          <w:bCs/>
          <w:kern w:val="1"/>
          <w:szCs w:val="24"/>
          <w:lang w:val="en-GB" w:eastAsia="ko-KR"/>
        </w:rPr>
        <w:t xml:space="preserve">the derrick crane </w:t>
      </w:r>
      <w:r w:rsidR="007971B7">
        <w:rPr>
          <w:rFonts w:hint="eastAsia"/>
          <w:bCs/>
          <w:kern w:val="1"/>
          <w:szCs w:val="24"/>
          <w:lang w:val="en-GB" w:eastAsia="ko-KR"/>
        </w:rPr>
        <w:t>3D model follows the technical specification</w:t>
      </w:r>
      <w:r w:rsidR="00804F34">
        <w:rPr>
          <w:rFonts w:hint="eastAsia"/>
          <w:bCs/>
          <w:kern w:val="1"/>
          <w:szCs w:val="24"/>
          <w:lang w:val="en-GB" w:eastAsia="ko-KR"/>
        </w:rPr>
        <w:t>s</w:t>
      </w:r>
      <w:r w:rsidR="007971B7">
        <w:rPr>
          <w:rFonts w:hint="eastAsia"/>
          <w:bCs/>
          <w:kern w:val="1"/>
          <w:szCs w:val="24"/>
          <w:lang w:val="en-GB" w:eastAsia="ko-KR"/>
        </w:rPr>
        <w:t xml:space="preserve"> of </w:t>
      </w:r>
      <w:r w:rsidR="009A30E6">
        <w:rPr>
          <w:rFonts w:hint="eastAsia"/>
          <w:bCs/>
          <w:kern w:val="1"/>
          <w:szCs w:val="24"/>
          <w:lang w:val="en-GB" w:eastAsia="ko-KR"/>
        </w:rPr>
        <w:t xml:space="preserve">the </w:t>
      </w:r>
      <w:r w:rsidR="00804F34">
        <w:rPr>
          <w:rFonts w:hint="eastAsia"/>
          <w:bCs/>
          <w:kern w:val="1"/>
          <w:szCs w:val="24"/>
          <w:lang w:val="en-GB" w:eastAsia="ko-KR"/>
        </w:rPr>
        <w:t>actual</w:t>
      </w:r>
      <w:r w:rsidR="007971B7">
        <w:rPr>
          <w:rFonts w:hint="eastAsia"/>
          <w:bCs/>
          <w:kern w:val="1"/>
          <w:szCs w:val="24"/>
          <w:lang w:val="en-GB" w:eastAsia="ko-KR"/>
        </w:rPr>
        <w:t xml:space="preserve"> crane (Table</w:t>
      </w:r>
      <w:r w:rsidR="009A30E6">
        <w:rPr>
          <w:rFonts w:hint="eastAsia"/>
          <w:bCs/>
          <w:kern w:val="1"/>
          <w:szCs w:val="24"/>
          <w:lang w:val="en-GB" w:eastAsia="ko-KR"/>
        </w:rPr>
        <w:t xml:space="preserve"> </w:t>
      </w:r>
      <w:r w:rsidR="007971B7">
        <w:rPr>
          <w:rFonts w:hint="eastAsia"/>
          <w:bCs/>
          <w:kern w:val="1"/>
          <w:szCs w:val="24"/>
          <w:lang w:val="en-GB" w:eastAsia="ko-KR"/>
        </w:rPr>
        <w:t xml:space="preserve">1). </w:t>
      </w:r>
      <w:r w:rsidR="009A7156">
        <w:rPr>
          <w:rFonts w:hint="eastAsia"/>
          <w:bCs/>
          <w:kern w:val="1"/>
          <w:szCs w:val="24"/>
          <w:lang w:val="en-GB" w:eastAsia="ko-KR"/>
        </w:rPr>
        <w:t xml:space="preserve">As shown in Fig. </w:t>
      </w:r>
      <w:r w:rsidR="00A95C0D">
        <w:rPr>
          <w:rFonts w:hint="eastAsia"/>
          <w:bCs/>
          <w:kern w:val="1"/>
          <w:szCs w:val="24"/>
          <w:lang w:val="en-GB" w:eastAsia="ko-KR"/>
        </w:rPr>
        <w:t>8</w:t>
      </w:r>
      <w:r w:rsidR="009A7156">
        <w:rPr>
          <w:rFonts w:hint="eastAsia"/>
          <w:bCs/>
          <w:kern w:val="1"/>
          <w:szCs w:val="24"/>
          <w:lang w:val="en-GB" w:eastAsia="ko-KR"/>
        </w:rPr>
        <w:t>, t</w:t>
      </w:r>
      <w:r w:rsidR="00D20D42">
        <w:rPr>
          <w:rFonts w:hint="eastAsia"/>
          <w:bCs/>
          <w:kern w:val="1"/>
          <w:szCs w:val="24"/>
          <w:lang w:val="en-GB" w:eastAsia="ko-KR"/>
        </w:rPr>
        <w:t xml:space="preserve">he derrick crane </w:t>
      </w:r>
      <w:r w:rsidR="003D3552">
        <w:rPr>
          <w:rFonts w:hint="eastAsia"/>
          <w:bCs/>
          <w:kern w:val="1"/>
          <w:szCs w:val="24"/>
          <w:lang w:val="en-GB" w:eastAsia="ko-KR"/>
        </w:rPr>
        <w:t>has five</w:t>
      </w:r>
      <w:r w:rsidR="007971B7">
        <w:rPr>
          <w:rFonts w:hint="eastAsia"/>
          <w:bCs/>
          <w:kern w:val="1"/>
          <w:szCs w:val="24"/>
          <w:lang w:val="en-GB" w:eastAsia="ko-KR"/>
        </w:rPr>
        <w:t xml:space="preserve"> degree</w:t>
      </w:r>
      <w:r w:rsidR="00804F34">
        <w:rPr>
          <w:rFonts w:hint="eastAsia"/>
          <w:bCs/>
          <w:kern w:val="1"/>
          <w:szCs w:val="24"/>
          <w:lang w:val="en-GB" w:eastAsia="ko-KR"/>
        </w:rPr>
        <w:t>s</w:t>
      </w:r>
      <w:r w:rsidR="007971B7">
        <w:rPr>
          <w:rFonts w:hint="eastAsia"/>
          <w:bCs/>
          <w:kern w:val="1"/>
          <w:szCs w:val="24"/>
          <w:lang w:val="en-GB" w:eastAsia="ko-KR"/>
        </w:rPr>
        <w:t>-of-freedom (DOF)</w:t>
      </w:r>
      <w:r w:rsidR="009A7156">
        <w:rPr>
          <w:rFonts w:hint="eastAsia"/>
          <w:bCs/>
          <w:kern w:val="1"/>
          <w:szCs w:val="24"/>
          <w:lang w:val="en-GB" w:eastAsia="ko-KR"/>
        </w:rPr>
        <w:t xml:space="preserve">: </w:t>
      </w:r>
      <w:r w:rsidR="00804F34">
        <w:rPr>
          <w:rFonts w:hint="eastAsia"/>
          <w:bCs/>
          <w:kern w:val="1"/>
          <w:szCs w:val="24"/>
          <w:lang w:val="en-GB" w:eastAsia="ko-KR"/>
        </w:rPr>
        <w:t xml:space="preserve">the </w:t>
      </w:r>
      <w:r w:rsidR="009A7156">
        <w:rPr>
          <w:rFonts w:hint="eastAsia"/>
          <w:bCs/>
          <w:kern w:val="1"/>
          <w:szCs w:val="24"/>
          <w:lang w:val="en-GB" w:eastAsia="ko-KR"/>
        </w:rPr>
        <w:t>revolute joint at the mast bottom</w:t>
      </w:r>
      <w:r w:rsidR="003D3552">
        <w:rPr>
          <w:rFonts w:hint="eastAsia"/>
          <w:bCs/>
          <w:kern w:val="1"/>
          <w:szCs w:val="24"/>
          <w:lang w:val="en-GB" w:eastAsia="ko-KR"/>
        </w:rPr>
        <w:t xml:space="preserve"> (</w:t>
      </w:r>
      <m:oMath>
        <m:sSub>
          <m:sSubPr>
            <m:ctrlPr>
              <w:rPr>
                <w:rFonts w:ascii="Cambria Math" w:hAnsi="Cambria Math"/>
                <w:bCs/>
                <w:kern w:val="1"/>
                <w:szCs w:val="24"/>
                <w:lang w:val="en-GB" w:eastAsia="ko-KR"/>
              </w:rPr>
            </m:ctrlPr>
          </m:sSubPr>
          <m:e>
            <m:r>
              <m:rPr>
                <m:sty m:val="p"/>
              </m:rPr>
              <w:rPr>
                <w:rFonts w:ascii="Cambria Math" w:hAnsi="Cambria Math"/>
                <w:kern w:val="1"/>
                <w:szCs w:val="24"/>
                <w:lang w:val="en-GB" w:eastAsia="ko-KR"/>
              </w:rPr>
              <m:t>θ</m:t>
            </m:r>
          </m:e>
          <m:sub>
            <m:r>
              <m:rPr>
                <m:sty m:val="p"/>
              </m:rPr>
              <w:rPr>
                <w:rFonts w:ascii="Cambria Math" w:hAnsi="Cambria Math"/>
                <w:kern w:val="1"/>
                <w:szCs w:val="24"/>
                <w:lang w:val="en-GB" w:eastAsia="ko-KR"/>
              </w:rPr>
              <m:t>1</m:t>
            </m:r>
          </m:sub>
        </m:sSub>
      </m:oMath>
      <w:r w:rsidR="002236CC">
        <w:rPr>
          <w:rFonts w:hint="eastAsia"/>
          <w:bCs/>
          <w:kern w:val="1"/>
          <w:szCs w:val="24"/>
          <w:lang w:val="en-GB" w:eastAsia="ko-KR"/>
        </w:rPr>
        <w:t>)</w:t>
      </w:r>
      <w:r w:rsidR="009A7156">
        <w:rPr>
          <w:rFonts w:hint="eastAsia"/>
          <w:bCs/>
          <w:kern w:val="1"/>
          <w:szCs w:val="24"/>
          <w:lang w:val="en-GB" w:eastAsia="ko-KR"/>
        </w:rPr>
        <w:t xml:space="preserve">, </w:t>
      </w:r>
      <w:r w:rsidR="00804F34">
        <w:rPr>
          <w:rFonts w:hint="eastAsia"/>
          <w:bCs/>
          <w:kern w:val="1"/>
          <w:szCs w:val="24"/>
          <w:lang w:val="en-GB" w:eastAsia="ko-KR"/>
        </w:rPr>
        <w:t xml:space="preserve">the </w:t>
      </w:r>
      <w:r w:rsidR="009A7156">
        <w:rPr>
          <w:rFonts w:hint="eastAsia"/>
          <w:bCs/>
          <w:kern w:val="1"/>
          <w:szCs w:val="24"/>
          <w:lang w:val="en-GB" w:eastAsia="ko-KR"/>
        </w:rPr>
        <w:t>revolute joint at the boom bottom</w:t>
      </w:r>
      <w:r w:rsidR="002236CC">
        <w:rPr>
          <w:rFonts w:hint="eastAsia"/>
          <w:bCs/>
          <w:kern w:val="1"/>
          <w:szCs w:val="24"/>
          <w:lang w:val="en-GB" w:eastAsia="ko-KR"/>
        </w:rPr>
        <w:t xml:space="preserve"> (</w:t>
      </w:r>
      <m:oMath>
        <m:sSub>
          <m:sSubPr>
            <m:ctrlPr>
              <w:rPr>
                <w:rFonts w:ascii="Cambria Math" w:hAnsi="Cambria Math"/>
                <w:bCs/>
                <w:kern w:val="1"/>
                <w:szCs w:val="24"/>
                <w:lang w:val="en-GB" w:eastAsia="ko-KR"/>
              </w:rPr>
            </m:ctrlPr>
          </m:sSubPr>
          <m:e>
            <m:r>
              <m:rPr>
                <m:sty m:val="p"/>
              </m:rPr>
              <w:rPr>
                <w:rFonts w:ascii="Cambria Math" w:hAnsi="Cambria Math"/>
                <w:kern w:val="1"/>
                <w:szCs w:val="24"/>
                <w:lang w:val="en-GB" w:eastAsia="ko-KR"/>
              </w:rPr>
              <m:t>θ</m:t>
            </m:r>
          </m:e>
          <m:sub>
            <m:r>
              <m:rPr>
                <m:sty m:val="p"/>
              </m:rPr>
              <w:rPr>
                <w:rFonts w:ascii="Cambria Math" w:hAnsi="Cambria Math"/>
                <w:kern w:val="1"/>
                <w:szCs w:val="24"/>
                <w:lang w:val="en-GB" w:eastAsia="ko-KR"/>
              </w:rPr>
              <m:t>2</m:t>
            </m:r>
          </m:sub>
        </m:sSub>
      </m:oMath>
      <w:r w:rsidR="002236CC">
        <w:rPr>
          <w:rFonts w:hint="eastAsia"/>
          <w:bCs/>
          <w:kern w:val="1"/>
          <w:szCs w:val="24"/>
          <w:lang w:val="en-GB" w:eastAsia="ko-KR"/>
        </w:rPr>
        <w:t>)</w:t>
      </w:r>
      <w:r w:rsidR="007971B7">
        <w:rPr>
          <w:rFonts w:hint="eastAsia"/>
          <w:bCs/>
          <w:kern w:val="1"/>
          <w:szCs w:val="24"/>
          <w:lang w:val="en-GB" w:eastAsia="ko-KR"/>
        </w:rPr>
        <w:t xml:space="preserve">, </w:t>
      </w:r>
      <w:r w:rsidR="00804F34">
        <w:rPr>
          <w:rFonts w:hint="eastAsia"/>
          <w:bCs/>
          <w:kern w:val="1"/>
          <w:szCs w:val="24"/>
          <w:lang w:val="en-GB" w:eastAsia="ko-KR"/>
        </w:rPr>
        <w:t xml:space="preserve">the </w:t>
      </w:r>
      <w:r w:rsidR="009A7156">
        <w:rPr>
          <w:rFonts w:hint="eastAsia"/>
          <w:bCs/>
          <w:kern w:val="1"/>
          <w:szCs w:val="24"/>
          <w:lang w:val="en-GB" w:eastAsia="ko-KR"/>
        </w:rPr>
        <w:t>revolute joint at the boom top</w:t>
      </w:r>
      <w:r w:rsidR="002236CC">
        <w:rPr>
          <w:rFonts w:hint="eastAsia"/>
          <w:bCs/>
          <w:kern w:val="1"/>
          <w:szCs w:val="24"/>
          <w:lang w:val="en-GB" w:eastAsia="ko-KR"/>
        </w:rPr>
        <w:t xml:space="preserve"> (</w:t>
      </w:r>
      <m:oMath>
        <m:sSub>
          <m:sSubPr>
            <m:ctrlPr>
              <w:rPr>
                <w:rFonts w:ascii="Cambria Math" w:hAnsi="Cambria Math"/>
                <w:bCs/>
                <w:kern w:val="1"/>
                <w:szCs w:val="24"/>
                <w:lang w:val="en-GB" w:eastAsia="ko-KR"/>
              </w:rPr>
            </m:ctrlPr>
          </m:sSubPr>
          <m:e>
            <m:r>
              <m:rPr>
                <m:sty m:val="p"/>
              </m:rPr>
              <w:rPr>
                <w:rFonts w:ascii="Cambria Math" w:hAnsi="Cambria Math"/>
                <w:kern w:val="1"/>
                <w:szCs w:val="24"/>
                <w:lang w:val="en-GB" w:eastAsia="ko-KR"/>
              </w:rPr>
              <m:t>θ</m:t>
            </m:r>
          </m:e>
          <m:sub>
            <m:r>
              <m:rPr>
                <m:sty m:val="p"/>
              </m:rPr>
              <w:rPr>
                <w:rFonts w:ascii="Cambria Math" w:hAnsi="Cambria Math"/>
                <w:kern w:val="1"/>
                <w:szCs w:val="24"/>
                <w:lang w:val="en-GB" w:eastAsia="ko-KR"/>
              </w:rPr>
              <m:t>3</m:t>
            </m:r>
          </m:sub>
        </m:sSub>
      </m:oMath>
      <w:r w:rsidR="002236CC">
        <w:rPr>
          <w:rFonts w:hint="eastAsia"/>
          <w:bCs/>
          <w:kern w:val="1"/>
          <w:szCs w:val="24"/>
          <w:lang w:val="en-GB" w:eastAsia="ko-KR"/>
        </w:rPr>
        <w:t>)</w:t>
      </w:r>
      <w:r w:rsidR="003D3552">
        <w:rPr>
          <w:rFonts w:hint="eastAsia"/>
          <w:bCs/>
          <w:kern w:val="1"/>
          <w:szCs w:val="24"/>
          <w:lang w:val="en-GB" w:eastAsia="ko-KR"/>
        </w:rPr>
        <w:t xml:space="preserve">, </w:t>
      </w:r>
      <w:r w:rsidR="00804F34">
        <w:rPr>
          <w:rFonts w:hint="eastAsia"/>
          <w:bCs/>
          <w:kern w:val="1"/>
          <w:szCs w:val="24"/>
          <w:lang w:val="en-GB" w:eastAsia="ko-KR"/>
        </w:rPr>
        <w:t xml:space="preserve">the </w:t>
      </w:r>
      <w:r w:rsidR="003D3552">
        <w:rPr>
          <w:rFonts w:hint="eastAsia"/>
          <w:bCs/>
          <w:kern w:val="1"/>
          <w:szCs w:val="24"/>
          <w:lang w:val="en-GB" w:eastAsia="ko-KR"/>
        </w:rPr>
        <w:t>revolute joint at the cable top</w:t>
      </w:r>
      <w:r w:rsidR="002236CC">
        <w:rPr>
          <w:rFonts w:hint="eastAsia"/>
          <w:bCs/>
          <w:kern w:val="1"/>
          <w:szCs w:val="24"/>
          <w:lang w:val="en-GB" w:eastAsia="ko-KR"/>
        </w:rPr>
        <w:t xml:space="preserve"> (</w:t>
      </w:r>
      <m:oMath>
        <m:sSub>
          <m:sSubPr>
            <m:ctrlPr>
              <w:rPr>
                <w:rFonts w:ascii="Cambria Math" w:hAnsi="Cambria Math"/>
                <w:bCs/>
                <w:kern w:val="1"/>
                <w:szCs w:val="24"/>
                <w:lang w:val="en-GB" w:eastAsia="ko-KR"/>
              </w:rPr>
            </m:ctrlPr>
          </m:sSubPr>
          <m:e>
            <m:r>
              <m:rPr>
                <m:sty m:val="p"/>
              </m:rPr>
              <w:rPr>
                <w:rFonts w:ascii="Cambria Math" w:hAnsi="Cambria Math"/>
                <w:kern w:val="1"/>
                <w:szCs w:val="24"/>
                <w:lang w:val="en-GB" w:eastAsia="ko-KR"/>
              </w:rPr>
              <m:t>θ</m:t>
            </m:r>
          </m:e>
          <m:sub>
            <m:r>
              <m:rPr>
                <m:sty m:val="p"/>
              </m:rPr>
              <w:rPr>
                <w:rFonts w:ascii="Cambria Math" w:hAnsi="Cambria Math"/>
                <w:kern w:val="1"/>
                <w:szCs w:val="24"/>
                <w:lang w:val="en-GB" w:eastAsia="ko-KR"/>
              </w:rPr>
              <m:t>4</m:t>
            </m:r>
          </m:sub>
        </m:sSub>
      </m:oMath>
      <w:r w:rsidR="002236CC">
        <w:rPr>
          <w:rFonts w:hint="eastAsia"/>
          <w:bCs/>
          <w:kern w:val="1"/>
          <w:szCs w:val="24"/>
          <w:lang w:val="en-GB" w:eastAsia="ko-KR"/>
        </w:rPr>
        <w:t>)</w:t>
      </w:r>
      <w:r w:rsidR="003D3552">
        <w:rPr>
          <w:rFonts w:hint="eastAsia"/>
          <w:bCs/>
          <w:kern w:val="1"/>
          <w:szCs w:val="24"/>
          <w:lang w:val="en-GB" w:eastAsia="ko-KR"/>
        </w:rPr>
        <w:t xml:space="preserve">, and </w:t>
      </w:r>
      <w:r w:rsidR="00804F34">
        <w:rPr>
          <w:rFonts w:hint="eastAsia"/>
          <w:bCs/>
          <w:kern w:val="1"/>
          <w:szCs w:val="24"/>
          <w:lang w:val="en-GB" w:eastAsia="ko-KR"/>
        </w:rPr>
        <w:t xml:space="preserve">the </w:t>
      </w:r>
      <w:r w:rsidR="003D3552">
        <w:rPr>
          <w:rFonts w:hint="eastAsia"/>
          <w:bCs/>
          <w:kern w:val="1"/>
          <w:szCs w:val="24"/>
          <w:lang w:val="en-GB" w:eastAsia="ko-KR"/>
        </w:rPr>
        <w:t>prismatic joint at the cable top</w:t>
      </w:r>
      <w:r w:rsidR="002236CC">
        <w:rPr>
          <w:rFonts w:hint="eastAsia"/>
          <w:bCs/>
          <w:kern w:val="1"/>
          <w:szCs w:val="24"/>
          <w:lang w:val="en-GB" w:eastAsia="ko-KR"/>
        </w:rPr>
        <w:t xml:space="preserve"> (</w:t>
      </w:r>
      <m:oMath>
        <m:sSub>
          <m:sSubPr>
            <m:ctrlPr>
              <w:rPr>
                <w:rFonts w:ascii="Cambria Math" w:hAnsi="Cambria Math"/>
                <w:bCs/>
                <w:kern w:val="1"/>
                <w:szCs w:val="24"/>
                <w:lang w:val="en-GB" w:eastAsia="ko-KR"/>
              </w:rPr>
            </m:ctrlPr>
          </m:sSubPr>
          <m:e>
            <m:r>
              <m:rPr>
                <m:sty m:val="p"/>
              </m:rPr>
              <w:rPr>
                <w:rFonts w:ascii="Cambria Math" w:hAnsi="Cambria Math"/>
                <w:kern w:val="1"/>
                <w:szCs w:val="24"/>
                <w:lang w:val="en-GB" w:eastAsia="ko-KR"/>
              </w:rPr>
              <m:t>d</m:t>
            </m:r>
          </m:e>
          <m:sub>
            <m:r>
              <m:rPr>
                <m:sty m:val="p"/>
              </m:rPr>
              <w:rPr>
                <w:rFonts w:ascii="Cambria Math" w:hAnsi="Cambria Math"/>
                <w:kern w:val="1"/>
                <w:szCs w:val="24"/>
                <w:lang w:val="en-GB" w:eastAsia="ko-KR"/>
              </w:rPr>
              <m:t>4</m:t>
            </m:r>
          </m:sub>
        </m:sSub>
      </m:oMath>
      <w:r w:rsidR="002236CC">
        <w:rPr>
          <w:rFonts w:hint="eastAsia"/>
          <w:bCs/>
          <w:kern w:val="1"/>
          <w:szCs w:val="24"/>
          <w:lang w:val="en-GB" w:eastAsia="ko-KR"/>
        </w:rPr>
        <w:t>)</w:t>
      </w:r>
      <w:r w:rsidR="003D3552">
        <w:rPr>
          <w:rFonts w:hint="eastAsia"/>
          <w:bCs/>
          <w:kern w:val="1"/>
          <w:szCs w:val="24"/>
          <w:lang w:val="en-GB" w:eastAsia="ko-KR"/>
        </w:rPr>
        <w:t>. The</w:t>
      </w:r>
      <w:r w:rsidR="002236CC">
        <w:rPr>
          <w:rFonts w:hint="eastAsia"/>
          <w:bCs/>
          <w:kern w:val="1"/>
          <w:szCs w:val="24"/>
          <w:lang w:val="en-GB" w:eastAsia="ko-KR"/>
        </w:rPr>
        <w:t xml:space="preserve"> value of the revolute joint at the boom top (</w:t>
      </w:r>
      <m:oMath>
        <m:sSub>
          <m:sSubPr>
            <m:ctrlPr>
              <w:rPr>
                <w:rFonts w:ascii="Cambria Math" w:hAnsi="Cambria Math"/>
                <w:bCs/>
                <w:kern w:val="1"/>
                <w:szCs w:val="24"/>
                <w:lang w:val="en-GB" w:eastAsia="ko-KR"/>
              </w:rPr>
            </m:ctrlPr>
          </m:sSubPr>
          <m:e>
            <m:r>
              <m:rPr>
                <m:sty m:val="p"/>
              </m:rPr>
              <w:rPr>
                <w:rFonts w:ascii="Cambria Math" w:hAnsi="Cambria Math"/>
                <w:kern w:val="1"/>
                <w:szCs w:val="24"/>
                <w:lang w:val="en-GB" w:eastAsia="ko-KR"/>
              </w:rPr>
              <m:t>θ</m:t>
            </m:r>
          </m:e>
          <m:sub>
            <m:r>
              <m:rPr>
                <m:sty m:val="p"/>
              </m:rPr>
              <w:rPr>
                <w:rFonts w:ascii="Cambria Math" w:hAnsi="Cambria Math"/>
                <w:kern w:val="1"/>
                <w:szCs w:val="24"/>
                <w:lang w:val="en-GB" w:eastAsia="ko-KR"/>
              </w:rPr>
              <m:t>3</m:t>
            </m:r>
          </m:sub>
        </m:sSub>
      </m:oMath>
      <w:r w:rsidR="002236CC">
        <w:rPr>
          <w:rFonts w:hint="eastAsia"/>
          <w:bCs/>
          <w:kern w:val="1"/>
          <w:szCs w:val="24"/>
          <w:lang w:val="en-GB" w:eastAsia="ko-KR"/>
        </w:rPr>
        <w:t xml:space="preserve">) </w:t>
      </w:r>
      <w:r w:rsidR="00804F34">
        <w:rPr>
          <w:rFonts w:hint="eastAsia"/>
          <w:bCs/>
          <w:kern w:val="1"/>
          <w:szCs w:val="24"/>
          <w:lang w:val="en-GB" w:eastAsia="ko-KR"/>
        </w:rPr>
        <w:t>was</w:t>
      </w:r>
      <w:r w:rsidR="002236CC">
        <w:rPr>
          <w:rFonts w:hint="eastAsia"/>
          <w:bCs/>
          <w:kern w:val="1"/>
          <w:szCs w:val="24"/>
          <w:lang w:val="en-GB" w:eastAsia="ko-KR"/>
        </w:rPr>
        <w:t xml:space="preserve"> actually dependent on the value of the revolute joint at the boom bottom (</w:t>
      </w:r>
      <m:oMath>
        <m:sSub>
          <m:sSubPr>
            <m:ctrlPr>
              <w:rPr>
                <w:rFonts w:ascii="Cambria Math" w:hAnsi="Cambria Math"/>
                <w:bCs/>
                <w:kern w:val="1"/>
                <w:szCs w:val="24"/>
                <w:lang w:val="en-GB" w:eastAsia="ko-KR"/>
              </w:rPr>
            </m:ctrlPr>
          </m:sSubPr>
          <m:e>
            <m:r>
              <m:rPr>
                <m:sty m:val="p"/>
              </m:rPr>
              <w:rPr>
                <w:rFonts w:ascii="Cambria Math" w:hAnsi="Cambria Math"/>
                <w:kern w:val="1"/>
                <w:szCs w:val="24"/>
                <w:lang w:val="en-GB" w:eastAsia="ko-KR"/>
              </w:rPr>
              <m:t>θ</m:t>
            </m:r>
          </m:e>
          <m:sub>
            <m:r>
              <m:rPr>
                <m:sty m:val="p"/>
              </m:rPr>
              <w:rPr>
                <w:rFonts w:ascii="Cambria Math" w:hAnsi="Cambria Math"/>
                <w:kern w:val="1"/>
                <w:szCs w:val="24"/>
                <w:lang w:val="en-GB" w:eastAsia="ko-KR"/>
              </w:rPr>
              <m:t>2</m:t>
            </m:r>
          </m:sub>
        </m:sSub>
      </m:oMath>
      <w:r w:rsidR="002236CC">
        <w:rPr>
          <w:rFonts w:hint="eastAsia"/>
          <w:bCs/>
          <w:kern w:val="1"/>
          <w:szCs w:val="24"/>
          <w:lang w:val="en-GB" w:eastAsia="ko-KR"/>
        </w:rPr>
        <w:t xml:space="preserve">). </w:t>
      </w:r>
      <w:r w:rsidR="00804F34">
        <w:rPr>
          <w:rFonts w:hint="eastAsia"/>
          <w:bCs/>
          <w:kern w:val="1"/>
          <w:szCs w:val="24"/>
          <w:lang w:val="en-GB" w:eastAsia="ko-KR"/>
        </w:rPr>
        <w:t>Using</w:t>
      </w:r>
      <w:r w:rsidR="00F427A6">
        <w:rPr>
          <w:rFonts w:hint="eastAsia"/>
          <w:bCs/>
          <w:kern w:val="1"/>
          <w:szCs w:val="24"/>
          <w:lang w:val="en-GB" w:eastAsia="ko-KR"/>
        </w:rPr>
        <w:t xml:space="preserve"> the Denavit-Hartenberg representation </w:t>
      </w:r>
      <w:r w:rsidR="002813FC">
        <w:rPr>
          <w:rFonts w:hint="eastAsia"/>
          <w:bCs/>
          <w:kern w:val="1"/>
          <w:szCs w:val="24"/>
          <w:lang w:val="en-GB" w:eastAsia="ko-KR"/>
        </w:rPr>
        <w:t>(</w:t>
      </w:r>
      <w:r w:rsidR="002813FC" w:rsidRPr="00484AE1">
        <w:rPr>
          <w:rFonts w:hint="eastAsia"/>
        </w:rPr>
        <w:t>Denavit</w:t>
      </w:r>
      <w:r w:rsidR="002813FC">
        <w:rPr>
          <w:rFonts w:hint="eastAsia"/>
        </w:rPr>
        <w:t xml:space="preserve"> and</w:t>
      </w:r>
      <w:r w:rsidR="002813FC" w:rsidRPr="00484AE1">
        <w:rPr>
          <w:rFonts w:hint="eastAsia"/>
        </w:rPr>
        <w:t xml:space="preserve"> Hartenberg</w:t>
      </w:r>
      <w:r w:rsidR="002813FC">
        <w:rPr>
          <w:rFonts w:hint="eastAsia"/>
          <w:bCs/>
          <w:kern w:val="1"/>
          <w:szCs w:val="24"/>
          <w:lang w:val="en-GB" w:eastAsia="ko-KR"/>
        </w:rPr>
        <w:t xml:space="preserve"> 1955)</w:t>
      </w:r>
      <w:r w:rsidR="009A1052">
        <w:rPr>
          <w:rFonts w:hint="eastAsia"/>
          <w:bCs/>
          <w:kern w:val="1"/>
          <w:szCs w:val="24"/>
          <w:lang w:val="en-GB" w:eastAsia="ko-KR"/>
        </w:rPr>
        <w:t>,</w:t>
      </w:r>
      <w:r w:rsidR="00F427A6">
        <w:rPr>
          <w:rFonts w:hint="eastAsia"/>
          <w:bCs/>
          <w:kern w:val="1"/>
          <w:szCs w:val="24"/>
          <w:lang w:val="en-GB" w:eastAsia="ko-KR"/>
        </w:rPr>
        <w:t xml:space="preserve"> the 3D positions of </w:t>
      </w:r>
      <w:r w:rsidR="002236CC">
        <w:rPr>
          <w:rFonts w:hint="eastAsia"/>
          <w:bCs/>
          <w:kern w:val="1"/>
          <w:szCs w:val="24"/>
          <w:lang w:val="en-GB" w:eastAsia="ko-KR"/>
        </w:rPr>
        <w:t>the construction material</w:t>
      </w:r>
      <w:r w:rsidR="00F427A6">
        <w:rPr>
          <w:rFonts w:hint="eastAsia"/>
          <w:bCs/>
          <w:kern w:val="1"/>
          <w:szCs w:val="24"/>
          <w:lang w:val="en-GB" w:eastAsia="ko-KR"/>
        </w:rPr>
        <w:t>s</w:t>
      </w:r>
      <w:r w:rsidR="002236CC">
        <w:rPr>
          <w:rFonts w:hint="eastAsia"/>
          <w:bCs/>
          <w:kern w:val="1"/>
          <w:szCs w:val="24"/>
          <w:lang w:val="en-GB" w:eastAsia="ko-KR"/>
        </w:rPr>
        <w:t xml:space="preserve"> being moved by the derrick crane</w:t>
      </w:r>
      <w:r w:rsidR="00F427A6">
        <w:rPr>
          <w:rFonts w:hint="eastAsia"/>
          <w:bCs/>
          <w:kern w:val="1"/>
          <w:szCs w:val="24"/>
          <w:lang w:val="en-GB" w:eastAsia="ko-KR"/>
        </w:rPr>
        <w:t xml:space="preserve"> c</w:t>
      </w:r>
      <w:r w:rsidR="00804F34">
        <w:rPr>
          <w:rFonts w:hint="eastAsia"/>
          <w:bCs/>
          <w:kern w:val="1"/>
          <w:szCs w:val="24"/>
          <w:lang w:val="en-GB" w:eastAsia="ko-KR"/>
        </w:rPr>
        <w:t>ould</w:t>
      </w:r>
      <w:r w:rsidR="00F427A6">
        <w:rPr>
          <w:rFonts w:hint="eastAsia"/>
          <w:bCs/>
          <w:kern w:val="1"/>
          <w:szCs w:val="24"/>
          <w:lang w:val="en-GB" w:eastAsia="ko-KR"/>
        </w:rPr>
        <w:t xml:space="preserve"> be mathematically represented with regard to the reference frame (z</w:t>
      </w:r>
      <w:r w:rsidR="00F427A6" w:rsidRPr="00F427A6">
        <w:rPr>
          <w:rFonts w:hint="eastAsia"/>
          <w:bCs/>
          <w:kern w:val="1"/>
          <w:szCs w:val="24"/>
          <w:vertAlign w:val="subscript"/>
          <w:lang w:val="en-GB" w:eastAsia="ko-KR"/>
        </w:rPr>
        <w:t>0</w:t>
      </w:r>
      <w:r w:rsidR="00F427A6" w:rsidRPr="00F427A6">
        <w:rPr>
          <w:rFonts w:hint="eastAsia"/>
          <w:bCs/>
          <w:kern w:val="1"/>
          <w:szCs w:val="24"/>
          <w:lang w:val="en-GB" w:eastAsia="ko-KR"/>
        </w:rPr>
        <w:t xml:space="preserve"> </w:t>
      </w:r>
      <w:r w:rsidR="00F427A6">
        <w:rPr>
          <w:rFonts w:hint="eastAsia"/>
          <w:bCs/>
          <w:kern w:val="1"/>
          <w:szCs w:val="24"/>
          <w:lang w:val="en-GB" w:eastAsia="ko-KR"/>
        </w:rPr>
        <w:t>and x</w:t>
      </w:r>
      <w:r w:rsidR="00F427A6" w:rsidRPr="00F427A6">
        <w:rPr>
          <w:rFonts w:hint="eastAsia"/>
          <w:bCs/>
          <w:kern w:val="1"/>
          <w:szCs w:val="24"/>
          <w:vertAlign w:val="subscript"/>
          <w:lang w:val="en-GB" w:eastAsia="ko-KR"/>
        </w:rPr>
        <w:t>0</w:t>
      </w:r>
      <w:r w:rsidR="00F427A6">
        <w:rPr>
          <w:rFonts w:hint="eastAsia"/>
          <w:bCs/>
          <w:kern w:val="1"/>
          <w:szCs w:val="24"/>
          <w:lang w:val="en-GB" w:eastAsia="ko-KR"/>
        </w:rPr>
        <w:t xml:space="preserve">). </w:t>
      </w:r>
      <w:r w:rsidR="00E128E8">
        <w:rPr>
          <w:rFonts w:hint="eastAsia"/>
          <w:bCs/>
          <w:kern w:val="1"/>
          <w:szCs w:val="24"/>
          <w:lang w:val="en-GB" w:eastAsia="ko-KR"/>
        </w:rPr>
        <w:t xml:space="preserve">The </w:t>
      </w:r>
      <w:r w:rsidR="00F427A6">
        <w:rPr>
          <w:rFonts w:hint="eastAsia"/>
          <w:bCs/>
          <w:kern w:val="1"/>
          <w:szCs w:val="24"/>
          <w:lang w:val="en-GB" w:eastAsia="ko-KR"/>
        </w:rPr>
        <w:t xml:space="preserve">Denavit-Hartenberg </w:t>
      </w:r>
      <w:r w:rsidR="00E128E8">
        <w:rPr>
          <w:rFonts w:hint="eastAsia"/>
          <w:bCs/>
          <w:kern w:val="1"/>
          <w:szCs w:val="24"/>
          <w:lang w:val="en-GB" w:eastAsia="ko-KR"/>
        </w:rPr>
        <w:t xml:space="preserve">representation is </w:t>
      </w:r>
      <w:r w:rsidR="00F427A6">
        <w:rPr>
          <w:rFonts w:hint="eastAsia"/>
          <w:bCs/>
          <w:kern w:val="1"/>
          <w:szCs w:val="24"/>
          <w:lang w:val="en-GB" w:eastAsia="ko-KR"/>
        </w:rPr>
        <w:t xml:space="preserve">a standard way of </w:t>
      </w:r>
      <w:r w:rsidR="00D95466">
        <w:rPr>
          <w:rFonts w:hint="eastAsia"/>
          <w:bCs/>
          <w:kern w:val="1"/>
          <w:szCs w:val="24"/>
          <w:lang w:val="en-GB" w:eastAsia="ko-KR"/>
        </w:rPr>
        <w:t>model</w:t>
      </w:r>
      <w:r w:rsidR="00E128E8">
        <w:rPr>
          <w:rFonts w:hint="eastAsia"/>
          <w:bCs/>
          <w:kern w:val="1"/>
          <w:szCs w:val="24"/>
          <w:lang w:val="en-GB" w:eastAsia="ko-KR"/>
        </w:rPr>
        <w:t xml:space="preserve">ing </w:t>
      </w:r>
      <w:r w:rsidR="00F427A6">
        <w:rPr>
          <w:rFonts w:hint="eastAsia"/>
          <w:bCs/>
          <w:kern w:val="1"/>
          <w:szCs w:val="24"/>
          <w:lang w:val="en-GB" w:eastAsia="ko-KR"/>
        </w:rPr>
        <w:t xml:space="preserve">robot </w:t>
      </w:r>
      <w:r w:rsidR="00E128E8">
        <w:rPr>
          <w:rFonts w:hint="eastAsia"/>
          <w:bCs/>
          <w:kern w:val="1"/>
          <w:szCs w:val="24"/>
          <w:lang w:val="en-GB" w:eastAsia="ko-KR"/>
        </w:rPr>
        <w:t>motion</w:t>
      </w:r>
      <w:r w:rsidR="00F427A6">
        <w:rPr>
          <w:rFonts w:hint="eastAsia"/>
          <w:bCs/>
          <w:kern w:val="1"/>
          <w:szCs w:val="24"/>
          <w:lang w:val="en-GB" w:eastAsia="ko-KR"/>
        </w:rPr>
        <w:t>s</w:t>
      </w:r>
      <w:r w:rsidR="00E128E8">
        <w:rPr>
          <w:rFonts w:hint="eastAsia"/>
          <w:bCs/>
          <w:kern w:val="1"/>
          <w:szCs w:val="24"/>
          <w:lang w:val="en-GB" w:eastAsia="ko-KR"/>
        </w:rPr>
        <w:t>,</w:t>
      </w:r>
      <w:r w:rsidR="00EB1B53">
        <w:rPr>
          <w:rFonts w:hint="eastAsia"/>
          <w:bCs/>
          <w:kern w:val="1"/>
          <w:szCs w:val="24"/>
          <w:lang w:val="en-GB" w:eastAsia="ko-KR"/>
        </w:rPr>
        <w:t xml:space="preserve"> and Kang and Miranda </w:t>
      </w:r>
      <w:r w:rsidR="002813FC">
        <w:rPr>
          <w:rFonts w:hint="eastAsia"/>
          <w:bCs/>
          <w:kern w:val="1"/>
          <w:szCs w:val="24"/>
          <w:lang w:val="en-GB" w:eastAsia="ko-KR"/>
        </w:rPr>
        <w:t>(2006)</w:t>
      </w:r>
      <w:r w:rsidR="009A1052">
        <w:rPr>
          <w:rFonts w:hint="eastAsia"/>
          <w:bCs/>
          <w:kern w:val="1"/>
          <w:szCs w:val="24"/>
          <w:lang w:val="en-GB" w:eastAsia="ko-KR"/>
        </w:rPr>
        <w:t xml:space="preserve"> </w:t>
      </w:r>
      <w:r w:rsidR="00D95466">
        <w:rPr>
          <w:rFonts w:hint="eastAsia"/>
          <w:bCs/>
          <w:kern w:val="1"/>
          <w:szCs w:val="24"/>
          <w:lang w:val="en-GB" w:eastAsia="ko-KR"/>
        </w:rPr>
        <w:t>used the notation for mode</w:t>
      </w:r>
      <w:r w:rsidR="00EB1B53">
        <w:rPr>
          <w:rFonts w:hint="eastAsia"/>
          <w:bCs/>
          <w:kern w:val="1"/>
          <w:szCs w:val="24"/>
          <w:lang w:val="en-GB" w:eastAsia="ko-KR"/>
        </w:rPr>
        <w:t xml:space="preserve">ling </w:t>
      </w:r>
      <w:r w:rsidR="00E128E8">
        <w:rPr>
          <w:rFonts w:hint="eastAsia"/>
          <w:bCs/>
          <w:kern w:val="1"/>
          <w:szCs w:val="24"/>
          <w:lang w:val="en-GB" w:eastAsia="ko-KR"/>
        </w:rPr>
        <w:t xml:space="preserve">the motion of </w:t>
      </w:r>
      <w:r w:rsidR="00B0714B">
        <w:rPr>
          <w:rFonts w:hint="eastAsia"/>
          <w:bCs/>
          <w:kern w:val="1"/>
          <w:szCs w:val="24"/>
          <w:lang w:val="en-GB" w:eastAsia="ko-KR"/>
        </w:rPr>
        <w:t xml:space="preserve">a </w:t>
      </w:r>
      <w:r w:rsidR="00E128E8">
        <w:rPr>
          <w:rFonts w:hint="eastAsia"/>
          <w:bCs/>
          <w:kern w:val="1"/>
          <w:szCs w:val="24"/>
          <w:lang w:val="en-GB" w:eastAsia="ko-KR"/>
        </w:rPr>
        <w:t>tower crane</w:t>
      </w:r>
      <w:r w:rsidR="00CC7F9A">
        <w:rPr>
          <w:rFonts w:hint="eastAsia"/>
          <w:bCs/>
          <w:kern w:val="1"/>
          <w:szCs w:val="24"/>
          <w:lang w:val="en-GB" w:eastAsia="ko-KR"/>
        </w:rPr>
        <w:t>.</w:t>
      </w:r>
      <w:r w:rsidR="00E128E8">
        <w:rPr>
          <w:rFonts w:hint="eastAsia"/>
          <w:bCs/>
          <w:kern w:val="1"/>
          <w:szCs w:val="24"/>
          <w:lang w:val="en-GB" w:eastAsia="ko-KR"/>
        </w:rPr>
        <w:t xml:space="preserve"> </w:t>
      </w:r>
      <w:r w:rsidR="00EB1B53">
        <w:rPr>
          <w:rFonts w:hint="eastAsia"/>
          <w:bCs/>
          <w:kern w:val="1"/>
          <w:szCs w:val="24"/>
          <w:lang w:val="en-GB" w:eastAsia="ko-KR"/>
        </w:rPr>
        <w:t>Table 2 shows the Denavit-Hartenberg parameters for the derrick crane operation</w:t>
      </w:r>
      <w:r w:rsidR="00804F34">
        <w:rPr>
          <w:rFonts w:hint="eastAsia"/>
          <w:bCs/>
          <w:kern w:val="1"/>
          <w:szCs w:val="24"/>
          <w:lang w:val="en-GB" w:eastAsia="ko-KR"/>
        </w:rPr>
        <w:t>;</w:t>
      </w:r>
      <w:r w:rsidR="00EB1B53">
        <w:rPr>
          <w:rFonts w:hint="eastAsia"/>
          <w:bCs/>
          <w:kern w:val="1"/>
          <w:szCs w:val="24"/>
          <w:lang w:val="en-GB" w:eastAsia="ko-KR"/>
        </w:rPr>
        <w:t xml:space="preserve"> they </w:t>
      </w:r>
      <w:r w:rsidR="00B0714B">
        <w:rPr>
          <w:rFonts w:hint="eastAsia"/>
          <w:bCs/>
          <w:kern w:val="1"/>
          <w:szCs w:val="24"/>
          <w:lang w:val="en-GB" w:eastAsia="ko-KR"/>
        </w:rPr>
        <w:t>are</w:t>
      </w:r>
      <w:r w:rsidR="00EB1B53">
        <w:rPr>
          <w:rFonts w:hint="eastAsia"/>
          <w:bCs/>
          <w:kern w:val="1"/>
          <w:szCs w:val="24"/>
          <w:lang w:val="en-GB" w:eastAsia="ko-KR"/>
        </w:rPr>
        <w:t xml:space="preserve"> applied to the transformation matrix</w:t>
      </w:r>
      <w:r w:rsidR="00D5385F">
        <w:rPr>
          <w:rFonts w:hint="eastAsia"/>
          <w:bCs/>
          <w:kern w:val="1"/>
          <w:szCs w:val="24"/>
          <w:lang w:val="en-GB" w:eastAsia="ko-KR"/>
        </w:rPr>
        <w:t xml:space="preserve"> represented by</w:t>
      </w:r>
      <w:r w:rsidR="00EB1B53">
        <w:rPr>
          <w:rFonts w:hint="eastAsia"/>
          <w:bCs/>
          <w:kern w:val="1"/>
          <w:szCs w:val="24"/>
          <w:lang w:val="en-GB" w:eastAsia="ko-KR"/>
        </w:rPr>
        <w:t xml:space="preserve"> equation (1) </w:t>
      </w:r>
      <w:r w:rsidR="002813FC">
        <w:rPr>
          <w:rFonts w:hint="eastAsia"/>
          <w:bCs/>
          <w:kern w:val="1"/>
          <w:szCs w:val="24"/>
          <w:lang w:val="en-GB" w:eastAsia="ko-KR"/>
        </w:rPr>
        <w:t>(</w:t>
      </w:r>
      <w:r w:rsidR="002813FC" w:rsidRPr="00484AE1">
        <w:rPr>
          <w:rFonts w:hint="eastAsia"/>
        </w:rPr>
        <w:t>Denavit</w:t>
      </w:r>
      <w:r w:rsidR="002813FC">
        <w:rPr>
          <w:rFonts w:hint="eastAsia"/>
        </w:rPr>
        <w:t xml:space="preserve"> and</w:t>
      </w:r>
      <w:r w:rsidR="002813FC" w:rsidRPr="00484AE1">
        <w:rPr>
          <w:rFonts w:hint="eastAsia"/>
        </w:rPr>
        <w:t xml:space="preserve"> Hartenberg</w:t>
      </w:r>
      <w:r w:rsidR="002813FC">
        <w:rPr>
          <w:rFonts w:hint="eastAsia"/>
          <w:bCs/>
          <w:kern w:val="1"/>
          <w:szCs w:val="24"/>
          <w:lang w:val="en-GB" w:eastAsia="ko-KR"/>
        </w:rPr>
        <w:t xml:space="preserve"> 1955)</w:t>
      </w:r>
      <w:r w:rsidR="00D5385F">
        <w:rPr>
          <w:rFonts w:hint="eastAsia"/>
          <w:bCs/>
          <w:kern w:val="1"/>
          <w:szCs w:val="24"/>
          <w:lang w:val="en-GB" w:eastAsia="ko-KR"/>
        </w:rPr>
        <w:t>.</w:t>
      </w:r>
      <w:r w:rsidR="00EB1B53">
        <w:rPr>
          <w:rFonts w:hint="eastAsia"/>
          <w:bCs/>
          <w:kern w:val="1"/>
          <w:szCs w:val="24"/>
          <w:lang w:val="en-GB" w:eastAsia="ko-KR"/>
        </w:rPr>
        <w:t xml:space="preserve"> </w:t>
      </w:r>
      <w:r w:rsidR="00D5385F">
        <w:rPr>
          <w:rFonts w:hint="eastAsia"/>
          <w:bCs/>
          <w:kern w:val="1"/>
          <w:szCs w:val="24"/>
          <w:lang w:val="en-GB" w:eastAsia="ko-KR"/>
        </w:rPr>
        <w:t>T</w:t>
      </w:r>
      <w:r w:rsidR="00990CFB">
        <w:rPr>
          <w:rFonts w:hint="eastAsia"/>
          <w:bCs/>
          <w:kern w:val="1"/>
          <w:szCs w:val="24"/>
          <w:lang w:val="en-GB" w:eastAsia="ko-KR"/>
        </w:rPr>
        <w:t xml:space="preserve">he total </w:t>
      </w:r>
      <w:r w:rsidR="0031056C">
        <w:rPr>
          <w:rFonts w:hint="eastAsia"/>
          <w:bCs/>
          <w:kern w:val="1"/>
          <w:szCs w:val="24"/>
          <w:lang w:val="en-GB" w:eastAsia="ko-KR"/>
        </w:rPr>
        <w:t xml:space="preserve">transformation matrix of </w:t>
      </w:r>
      <w:r w:rsidR="00D5385F">
        <w:rPr>
          <w:rFonts w:hint="eastAsia"/>
          <w:bCs/>
          <w:kern w:val="1"/>
          <w:szCs w:val="24"/>
          <w:lang w:val="en-GB" w:eastAsia="ko-KR"/>
        </w:rPr>
        <w:t xml:space="preserve">the </w:t>
      </w:r>
      <w:r w:rsidR="0031056C">
        <w:rPr>
          <w:rFonts w:hint="eastAsia"/>
          <w:bCs/>
          <w:kern w:val="1"/>
          <w:szCs w:val="24"/>
          <w:lang w:val="en-GB" w:eastAsia="ko-KR"/>
        </w:rPr>
        <w:t xml:space="preserve">derrick crane movement </w:t>
      </w:r>
      <w:r w:rsidR="00804F34">
        <w:rPr>
          <w:rFonts w:hint="eastAsia"/>
          <w:bCs/>
          <w:kern w:val="1"/>
          <w:szCs w:val="24"/>
          <w:lang w:val="en-GB" w:eastAsia="ko-KR"/>
        </w:rPr>
        <w:t>was</w:t>
      </w:r>
      <w:r w:rsidR="00D5385F">
        <w:rPr>
          <w:rFonts w:hint="eastAsia"/>
          <w:bCs/>
          <w:kern w:val="1"/>
          <w:szCs w:val="24"/>
          <w:lang w:val="en-GB" w:eastAsia="ko-KR"/>
        </w:rPr>
        <w:t xml:space="preserve"> then </w:t>
      </w:r>
      <w:r w:rsidR="00D5385F">
        <w:rPr>
          <w:bCs/>
          <w:kern w:val="1"/>
          <w:szCs w:val="24"/>
          <w:lang w:val="en-GB" w:eastAsia="ko-KR"/>
        </w:rPr>
        <w:t>represented</w:t>
      </w:r>
      <w:r w:rsidR="00D5385F">
        <w:rPr>
          <w:rFonts w:hint="eastAsia"/>
          <w:bCs/>
          <w:kern w:val="1"/>
          <w:szCs w:val="24"/>
          <w:lang w:val="en-GB" w:eastAsia="ko-KR"/>
        </w:rPr>
        <w:t xml:space="preserve"> by equation (2).</w:t>
      </w:r>
    </w:p>
    <w:p w:rsidR="00E75F86" w:rsidRPr="00D5385F" w:rsidRDefault="00E75F86" w:rsidP="00FC27C8">
      <w:pPr>
        <w:pStyle w:val="3"/>
        <w:widowControl w:val="0"/>
        <w:spacing w:line="480" w:lineRule="auto"/>
        <w:ind w:firstLine="0"/>
        <w:rPr>
          <w:bCs/>
          <w:kern w:val="1"/>
          <w:szCs w:val="24"/>
          <w:lang w:val="en-GB" w:eastAsia="ko-KR"/>
        </w:rPr>
      </w:pPr>
    </w:p>
    <w:p w:rsidR="00AD57C4" w:rsidRPr="00AD57C4" w:rsidRDefault="00053DEE" w:rsidP="00FC27C8">
      <w:pPr>
        <w:pStyle w:val="3"/>
        <w:widowControl w:val="0"/>
        <w:spacing w:line="480" w:lineRule="auto"/>
        <w:ind w:firstLine="0"/>
        <w:rPr>
          <w:bCs/>
          <w:kern w:val="1"/>
          <w:szCs w:val="24"/>
          <w:lang w:val="en-GB" w:eastAsia="ko-KR"/>
        </w:rPr>
      </w:pPr>
      <m:oMath>
        <m:sSub>
          <m:sSubPr>
            <m:ctrlPr>
              <w:rPr>
                <w:rFonts w:ascii="Cambria Math" w:hAnsi="Cambria Math"/>
                <w:bCs/>
                <w:kern w:val="1"/>
                <w:szCs w:val="24"/>
                <w:lang w:val="en-GB" w:eastAsia="ko-KR"/>
              </w:rPr>
            </m:ctrlPr>
          </m:sSubPr>
          <m:e>
            <m:r>
              <w:rPr>
                <w:rFonts w:ascii="Cambria Math" w:hAnsi="Cambria Math"/>
                <w:kern w:val="1"/>
                <w:szCs w:val="24"/>
                <w:lang w:val="en-GB" w:eastAsia="ko-KR"/>
              </w:rPr>
              <m:t>A</m:t>
            </m:r>
          </m:e>
          <m:sub>
            <m:r>
              <m:rPr>
                <m:sty m:val="p"/>
              </m:rPr>
              <w:rPr>
                <w:rFonts w:ascii="Cambria Math" w:hAnsi="Cambria Math"/>
                <w:kern w:val="1"/>
                <w:szCs w:val="24"/>
                <w:lang w:val="en-GB" w:eastAsia="ko-KR"/>
              </w:rPr>
              <m:t>n+1</m:t>
            </m:r>
          </m:sub>
        </m:sSub>
        <m:r>
          <m:rPr>
            <m:sty m:val="p"/>
          </m:rPr>
          <w:rPr>
            <w:rFonts w:ascii="Cambria Math" w:hAnsi="Cambria Math"/>
            <w:kern w:val="1"/>
            <w:szCs w:val="24"/>
            <w:lang w:val="en-GB" w:eastAsia="ko-KR"/>
          </w:rPr>
          <m:t>=</m:t>
        </m:r>
        <m:d>
          <m:dPr>
            <m:begChr m:val="["/>
            <m:endChr m:val="]"/>
            <m:ctrlPr>
              <w:rPr>
                <w:rFonts w:ascii="Cambria Math" w:hAnsi="Cambria Math"/>
                <w:bCs/>
                <w:kern w:val="1"/>
                <w:szCs w:val="24"/>
                <w:lang w:val="en-GB" w:eastAsia="ko-KR"/>
              </w:rPr>
            </m:ctrlPr>
          </m:dPr>
          <m:e>
            <m:m>
              <m:mPr>
                <m:mcs>
                  <m:mc>
                    <m:mcPr>
                      <m:count m:val="2"/>
                      <m:mcJc m:val="center"/>
                    </m:mcPr>
                  </m:mc>
                </m:mcs>
                <m:ctrlPr>
                  <w:rPr>
                    <w:rFonts w:ascii="Cambria Math" w:hAnsi="Cambria Math"/>
                    <w:bCs/>
                    <w:kern w:val="1"/>
                    <w:szCs w:val="24"/>
                    <w:lang w:val="en-GB" w:eastAsia="ko-KR"/>
                  </w:rPr>
                </m:ctrlPr>
              </m:mPr>
              <m:mr>
                <m:e>
                  <m:m>
                    <m:mPr>
                      <m:mcs>
                        <m:mc>
                          <m:mcPr>
                            <m:count m:val="2"/>
                            <m:mcJc m:val="center"/>
                          </m:mcPr>
                        </m:mc>
                      </m:mcs>
                      <m:ctrlPr>
                        <w:rPr>
                          <w:rFonts w:ascii="Cambria Math" w:hAnsi="Cambria Math"/>
                          <w:bCs/>
                          <w:kern w:val="1"/>
                          <w:szCs w:val="24"/>
                          <w:lang w:val="en-GB" w:eastAsia="ko-KR"/>
                        </w:rPr>
                      </m:ctrlPr>
                    </m:mPr>
                    <m:mr>
                      <m:e>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 xml:space="preserve">    c</m:t>
                            </m:r>
                            <m:r>
                              <m:rPr>
                                <m:sty m:val="p"/>
                              </m:rPr>
                              <w:rPr>
                                <w:rFonts w:ascii="Cambria Math" w:hAnsi="Cambria Math"/>
                                <w:kern w:val="1"/>
                                <w:sz w:val="22"/>
                                <w:szCs w:val="24"/>
                                <w:lang w:val="en-GB" w:eastAsia="ko-KR"/>
                              </w:rPr>
                              <m:t>θ</m:t>
                            </m:r>
                          </m:e>
                          <m:sub>
                            <m:r>
                              <m:rPr>
                                <m:sty m:val="p"/>
                              </m:rPr>
                              <w:rPr>
                                <w:rFonts w:ascii="Cambria Math" w:hAnsi="Cambria Math"/>
                                <w:kern w:val="1"/>
                                <w:sz w:val="22"/>
                                <w:szCs w:val="24"/>
                                <w:lang w:val="en-GB" w:eastAsia="ko-KR"/>
                              </w:rPr>
                              <m:t>n+1</m:t>
                            </m:r>
                          </m:sub>
                        </m:sSub>
                      </m:e>
                      <m:e>
                        <m:r>
                          <m:rPr>
                            <m:sty m:val="p"/>
                          </m:rPr>
                          <w:rPr>
                            <w:rFonts w:ascii="Cambria Math" w:hAnsi="Cambria Math"/>
                            <w:kern w:val="1"/>
                            <w:szCs w:val="24"/>
                            <w:lang w:val="en-GB" w:eastAsia="ko-KR"/>
                          </w:rPr>
                          <m:t>-</m:t>
                        </m:r>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s</m:t>
                            </m:r>
                            <m:r>
                              <m:rPr>
                                <m:sty m:val="p"/>
                              </m:rPr>
                              <w:rPr>
                                <w:rFonts w:ascii="Cambria Math" w:hAnsi="Cambria Math"/>
                                <w:kern w:val="1"/>
                                <w:sz w:val="22"/>
                                <w:szCs w:val="24"/>
                                <w:lang w:val="en-GB" w:eastAsia="ko-KR"/>
                              </w:rPr>
                              <m:t>θ</m:t>
                            </m:r>
                          </m:e>
                          <m:sub>
                            <m:r>
                              <m:rPr>
                                <m:sty m:val="p"/>
                              </m:rPr>
                              <w:rPr>
                                <w:rFonts w:ascii="Cambria Math" w:hAnsi="Cambria Math"/>
                                <w:kern w:val="1"/>
                                <w:sz w:val="22"/>
                                <w:szCs w:val="24"/>
                                <w:lang w:val="en-GB" w:eastAsia="ko-KR"/>
                              </w:rPr>
                              <m:t>n+1</m:t>
                            </m:r>
                          </m:sub>
                        </m:sSub>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c</m:t>
                            </m:r>
                            <m:r>
                              <m:rPr>
                                <m:sty m:val="p"/>
                              </m:rPr>
                              <w:rPr>
                                <w:rFonts w:ascii="Cambria Math" w:hAnsi="Cambria Math"/>
                                <w:kern w:val="1"/>
                                <w:sz w:val="22"/>
                                <w:szCs w:val="24"/>
                                <w:lang w:val="en-GB" w:eastAsia="ko-KR"/>
                              </w:rPr>
                              <m:t>α</m:t>
                            </m:r>
                          </m:e>
                          <m:sub>
                            <m:r>
                              <m:rPr>
                                <m:sty m:val="p"/>
                              </m:rPr>
                              <w:rPr>
                                <w:rFonts w:ascii="Cambria Math" w:hAnsi="Cambria Math"/>
                                <w:kern w:val="1"/>
                                <w:sz w:val="22"/>
                                <w:szCs w:val="24"/>
                                <w:lang w:val="en-GB" w:eastAsia="ko-KR"/>
                              </w:rPr>
                              <m:t>n+1</m:t>
                            </m:r>
                          </m:sub>
                        </m:sSub>
                      </m:e>
                    </m:mr>
                    <m:mr>
                      <m:e>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 xml:space="preserve">    s</m:t>
                            </m:r>
                            <m:r>
                              <m:rPr>
                                <m:sty m:val="p"/>
                              </m:rPr>
                              <w:rPr>
                                <w:rFonts w:ascii="Cambria Math" w:hAnsi="Cambria Math"/>
                                <w:kern w:val="1"/>
                                <w:sz w:val="22"/>
                                <w:szCs w:val="24"/>
                                <w:lang w:val="en-GB" w:eastAsia="ko-KR"/>
                              </w:rPr>
                              <m:t>θ</m:t>
                            </m:r>
                          </m:e>
                          <m:sub>
                            <m:r>
                              <m:rPr>
                                <m:sty m:val="p"/>
                              </m:rPr>
                              <w:rPr>
                                <w:rFonts w:ascii="Cambria Math" w:hAnsi="Cambria Math"/>
                                <w:kern w:val="1"/>
                                <w:sz w:val="22"/>
                                <w:szCs w:val="24"/>
                                <w:lang w:val="en-GB" w:eastAsia="ko-KR"/>
                              </w:rPr>
                              <m:t>n+1</m:t>
                            </m:r>
                          </m:sub>
                        </m:sSub>
                      </m:e>
                      <m:e>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c</m:t>
                            </m:r>
                            <m:r>
                              <m:rPr>
                                <m:sty m:val="p"/>
                              </m:rPr>
                              <w:rPr>
                                <w:rFonts w:ascii="Cambria Math" w:hAnsi="Cambria Math"/>
                                <w:kern w:val="1"/>
                                <w:sz w:val="22"/>
                                <w:szCs w:val="24"/>
                                <w:lang w:val="en-GB" w:eastAsia="ko-KR"/>
                              </w:rPr>
                              <m:t>θ</m:t>
                            </m:r>
                          </m:e>
                          <m:sub>
                            <m:r>
                              <m:rPr>
                                <m:sty m:val="p"/>
                              </m:rPr>
                              <w:rPr>
                                <w:rFonts w:ascii="Cambria Math" w:hAnsi="Cambria Math"/>
                                <w:kern w:val="1"/>
                                <w:sz w:val="22"/>
                                <w:szCs w:val="24"/>
                                <w:lang w:val="en-GB" w:eastAsia="ko-KR"/>
                              </w:rPr>
                              <m:t>n+1</m:t>
                            </m:r>
                          </m:sub>
                        </m:sSub>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c</m:t>
                            </m:r>
                            <m:r>
                              <m:rPr>
                                <m:sty m:val="p"/>
                              </m:rPr>
                              <w:rPr>
                                <w:rFonts w:ascii="Cambria Math" w:hAnsi="Cambria Math"/>
                                <w:kern w:val="1"/>
                                <w:sz w:val="22"/>
                                <w:szCs w:val="24"/>
                                <w:lang w:val="en-GB" w:eastAsia="ko-KR"/>
                              </w:rPr>
                              <m:t>α</m:t>
                            </m:r>
                          </m:e>
                          <m:sub>
                            <m:r>
                              <m:rPr>
                                <m:sty m:val="p"/>
                              </m:rPr>
                              <w:rPr>
                                <w:rFonts w:ascii="Cambria Math" w:hAnsi="Cambria Math"/>
                                <w:kern w:val="1"/>
                                <w:sz w:val="22"/>
                                <w:szCs w:val="24"/>
                                <w:lang w:val="en-GB" w:eastAsia="ko-KR"/>
                              </w:rPr>
                              <m:t>n+1</m:t>
                            </m:r>
                          </m:sub>
                        </m:sSub>
                      </m:e>
                    </m:mr>
                  </m:m>
                </m:e>
                <m:e>
                  <m:m>
                    <m:mPr>
                      <m:mcs>
                        <m:mc>
                          <m:mcPr>
                            <m:count m:val="2"/>
                            <m:mcJc m:val="center"/>
                          </m:mcPr>
                        </m:mc>
                      </m:mcs>
                      <m:ctrlPr>
                        <w:rPr>
                          <w:rFonts w:ascii="Cambria Math" w:hAnsi="Cambria Math"/>
                          <w:bCs/>
                          <w:kern w:val="1"/>
                          <w:szCs w:val="24"/>
                          <w:lang w:val="en-GB" w:eastAsia="ko-KR"/>
                        </w:rPr>
                      </m:ctrlPr>
                    </m:mPr>
                    <m:mr>
                      <m:e>
                        <m:r>
                          <m:rPr>
                            <m:sty m:val="p"/>
                          </m:rPr>
                          <w:rPr>
                            <w:rFonts w:ascii="Cambria Math" w:hAnsi="Cambria Math"/>
                            <w:kern w:val="1"/>
                            <w:szCs w:val="24"/>
                            <w:lang w:val="en-GB" w:eastAsia="ko-KR"/>
                          </w:rPr>
                          <m:t xml:space="preserve">     </m:t>
                        </m:r>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 xml:space="preserve">  s</m:t>
                            </m:r>
                            <m:r>
                              <m:rPr>
                                <m:sty m:val="p"/>
                              </m:rPr>
                              <w:rPr>
                                <w:rFonts w:ascii="Cambria Math" w:hAnsi="Cambria Math"/>
                                <w:kern w:val="1"/>
                                <w:sz w:val="22"/>
                                <w:szCs w:val="24"/>
                                <w:lang w:val="en-GB" w:eastAsia="ko-KR"/>
                              </w:rPr>
                              <m:t>θ</m:t>
                            </m:r>
                          </m:e>
                          <m:sub>
                            <m:r>
                              <m:rPr>
                                <m:sty m:val="p"/>
                              </m:rPr>
                              <w:rPr>
                                <w:rFonts w:ascii="Cambria Math" w:hAnsi="Cambria Math"/>
                                <w:kern w:val="1"/>
                                <w:sz w:val="22"/>
                                <w:szCs w:val="24"/>
                                <w:lang w:val="en-GB" w:eastAsia="ko-KR"/>
                              </w:rPr>
                              <m:t>n+1</m:t>
                            </m:r>
                          </m:sub>
                        </m:sSub>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s</m:t>
                            </m:r>
                            <m:r>
                              <m:rPr>
                                <m:sty m:val="p"/>
                              </m:rPr>
                              <w:rPr>
                                <w:rFonts w:ascii="Cambria Math" w:hAnsi="Cambria Math"/>
                                <w:kern w:val="1"/>
                                <w:sz w:val="22"/>
                                <w:szCs w:val="24"/>
                                <w:lang w:val="en-GB" w:eastAsia="ko-KR"/>
                              </w:rPr>
                              <m:t>α</m:t>
                            </m:r>
                          </m:e>
                          <m:sub>
                            <m:r>
                              <m:rPr>
                                <m:sty m:val="p"/>
                              </m:rPr>
                              <w:rPr>
                                <w:rFonts w:ascii="Cambria Math" w:hAnsi="Cambria Math"/>
                                <w:kern w:val="1"/>
                                <w:sz w:val="22"/>
                                <w:szCs w:val="24"/>
                                <w:lang w:val="en-GB" w:eastAsia="ko-KR"/>
                              </w:rPr>
                              <m:t>n+1</m:t>
                            </m:r>
                          </m:sub>
                        </m:sSub>
                      </m:e>
                      <m:e>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a</m:t>
                            </m:r>
                          </m:e>
                          <m:sub>
                            <m:r>
                              <m:rPr>
                                <m:sty m:val="p"/>
                              </m:rPr>
                              <w:rPr>
                                <w:rFonts w:ascii="Cambria Math" w:hAnsi="Cambria Math"/>
                                <w:kern w:val="1"/>
                                <w:sz w:val="22"/>
                                <w:szCs w:val="24"/>
                                <w:lang w:val="en-GB" w:eastAsia="ko-KR"/>
                              </w:rPr>
                              <m:t>n+1</m:t>
                            </m:r>
                          </m:sub>
                        </m:sSub>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c</m:t>
                            </m:r>
                            <m:r>
                              <m:rPr>
                                <m:sty m:val="p"/>
                              </m:rPr>
                              <w:rPr>
                                <w:rFonts w:ascii="Cambria Math" w:hAnsi="Cambria Math"/>
                                <w:kern w:val="1"/>
                                <w:sz w:val="22"/>
                                <w:szCs w:val="24"/>
                                <w:lang w:val="en-GB" w:eastAsia="ko-KR"/>
                              </w:rPr>
                              <m:t>θ</m:t>
                            </m:r>
                          </m:e>
                          <m:sub>
                            <m:r>
                              <m:rPr>
                                <m:sty m:val="p"/>
                              </m:rPr>
                              <w:rPr>
                                <w:rFonts w:ascii="Cambria Math" w:hAnsi="Cambria Math"/>
                                <w:kern w:val="1"/>
                                <w:sz w:val="22"/>
                                <w:szCs w:val="24"/>
                                <w:lang w:val="en-GB" w:eastAsia="ko-KR"/>
                              </w:rPr>
                              <m:t>n+1</m:t>
                            </m:r>
                          </m:sub>
                        </m:sSub>
                      </m:e>
                    </m:mr>
                    <m:mr>
                      <m:e>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 xml:space="preserve">      -c</m:t>
                            </m:r>
                            <m:r>
                              <m:rPr>
                                <m:sty m:val="p"/>
                              </m:rPr>
                              <w:rPr>
                                <w:rFonts w:ascii="Cambria Math" w:hAnsi="Cambria Math"/>
                                <w:kern w:val="1"/>
                                <w:sz w:val="22"/>
                                <w:szCs w:val="24"/>
                                <w:lang w:val="en-GB" w:eastAsia="ko-KR"/>
                              </w:rPr>
                              <m:t>θ</m:t>
                            </m:r>
                          </m:e>
                          <m:sub>
                            <m:r>
                              <m:rPr>
                                <m:sty m:val="p"/>
                              </m:rPr>
                              <w:rPr>
                                <w:rFonts w:ascii="Cambria Math" w:hAnsi="Cambria Math"/>
                                <w:kern w:val="1"/>
                                <w:sz w:val="22"/>
                                <w:szCs w:val="24"/>
                                <w:lang w:val="en-GB" w:eastAsia="ko-KR"/>
                              </w:rPr>
                              <m:t>n+1</m:t>
                            </m:r>
                          </m:sub>
                        </m:sSub>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s</m:t>
                            </m:r>
                            <m:r>
                              <m:rPr>
                                <m:sty m:val="p"/>
                              </m:rPr>
                              <w:rPr>
                                <w:rFonts w:ascii="Cambria Math" w:hAnsi="Cambria Math"/>
                                <w:kern w:val="1"/>
                                <w:sz w:val="22"/>
                                <w:szCs w:val="24"/>
                                <w:lang w:val="en-GB" w:eastAsia="ko-KR"/>
                              </w:rPr>
                              <m:t>α</m:t>
                            </m:r>
                          </m:e>
                          <m:sub>
                            <m:r>
                              <m:rPr>
                                <m:sty m:val="p"/>
                              </m:rPr>
                              <w:rPr>
                                <w:rFonts w:ascii="Cambria Math" w:hAnsi="Cambria Math"/>
                                <w:kern w:val="1"/>
                                <w:sz w:val="22"/>
                                <w:szCs w:val="24"/>
                                <w:lang w:val="en-GB" w:eastAsia="ko-KR"/>
                              </w:rPr>
                              <m:t>n+1</m:t>
                            </m:r>
                          </m:sub>
                        </m:sSub>
                      </m:e>
                      <m:e>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a</m:t>
                            </m:r>
                          </m:e>
                          <m:sub>
                            <m:r>
                              <m:rPr>
                                <m:sty m:val="p"/>
                              </m:rPr>
                              <w:rPr>
                                <w:rFonts w:ascii="Cambria Math" w:hAnsi="Cambria Math"/>
                                <w:kern w:val="1"/>
                                <w:sz w:val="22"/>
                                <w:szCs w:val="24"/>
                                <w:lang w:val="en-GB" w:eastAsia="ko-KR"/>
                              </w:rPr>
                              <m:t>n+1</m:t>
                            </m:r>
                          </m:sub>
                        </m:sSub>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s</m:t>
                            </m:r>
                            <m:r>
                              <m:rPr>
                                <m:sty m:val="p"/>
                              </m:rPr>
                              <w:rPr>
                                <w:rFonts w:ascii="Cambria Math" w:hAnsi="Cambria Math"/>
                                <w:kern w:val="1"/>
                                <w:sz w:val="22"/>
                                <w:szCs w:val="24"/>
                                <w:lang w:val="en-GB" w:eastAsia="ko-KR"/>
                              </w:rPr>
                              <m:t>θ</m:t>
                            </m:r>
                          </m:e>
                          <m:sub>
                            <m:r>
                              <m:rPr>
                                <m:sty m:val="p"/>
                              </m:rPr>
                              <w:rPr>
                                <w:rFonts w:ascii="Cambria Math" w:hAnsi="Cambria Math"/>
                                <w:kern w:val="1"/>
                                <w:sz w:val="22"/>
                                <w:szCs w:val="24"/>
                                <w:lang w:val="en-GB" w:eastAsia="ko-KR"/>
                              </w:rPr>
                              <m:t>n+1</m:t>
                            </m:r>
                          </m:sub>
                        </m:sSub>
                      </m:e>
                    </m:mr>
                  </m:m>
                </m:e>
              </m:mr>
              <m:mr>
                <m:e>
                  <m:m>
                    <m:mPr>
                      <m:mcs>
                        <m:mc>
                          <m:mcPr>
                            <m:count m:val="2"/>
                            <m:mcJc m:val="center"/>
                          </m:mcPr>
                        </m:mc>
                      </m:mcs>
                      <m:ctrlPr>
                        <w:rPr>
                          <w:rFonts w:ascii="Cambria Math" w:hAnsi="Cambria Math"/>
                          <w:bCs/>
                          <w:kern w:val="1"/>
                          <w:szCs w:val="24"/>
                          <w:lang w:val="en-GB" w:eastAsia="ko-KR"/>
                        </w:rPr>
                      </m:ctrlPr>
                    </m:mPr>
                    <m:mr>
                      <m:e>
                        <m:r>
                          <m:rPr>
                            <m:sty m:val="p"/>
                          </m:rPr>
                          <w:rPr>
                            <w:rFonts w:ascii="Cambria Math" w:hAnsi="Cambria Math"/>
                            <w:kern w:val="1"/>
                            <w:szCs w:val="24"/>
                            <w:lang w:val="en-GB" w:eastAsia="ko-KR"/>
                          </w:rPr>
                          <m:t>0</m:t>
                        </m:r>
                      </m:e>
                      <m:e>
                        <m:r>
                          <m:rPr>
                            <m:sty m:val="p"/>
                          </m:rPr>
                          <w:rPr>
                            <w:rFonts w:ascii="Cambria Math" w:hAnsi="Cambria Math"/>
                            <w:kern w:val="1"/>
                            <w:szCs w:val="24"/>
                            <w:lang w:val="en-GB" w:eastAsia="ko-KR"/>
                          </w:rPr>
                          <m:t xml:space="preserve">        </m:t>
                        </m:r>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 xml:space="preserve">  s</m:t>
                            </m:r>
                            <m:r>
                              <m:rPr>
                                <m:sty m:val="p"/>
                              </m:rPr>
                              <w:rPr>
                                <w:rFonts w:ascii="Cambria Math" w:hAnsi="Cambria Math"/>
                                <w:kern w:val="1"/>
                                <w:sz w:val="22"/>
                                <w:szCs w:val="24"/>
                                <w:lang w:val="en-GB" w:eastAsia="ko-KR"/>
                              </w:rPr>
                              <m:t>α</m:t>
                            </m:r>
                          </m:e>
                          <m:sub>
                            <m:r>
                              <m:rPr>
                                <m:sty m:val="p"/>
                              </m:rPr>
                              <w:rPr>
                                <w:rFonts w:ascii="Cambria Math" w:hAnsi="Cambria Math"/>
                                <w:kern w:val="1"/>
                                <w:sz w:val="22"/>
                                <w:szCs w:val="24"/>
                                <w:lang w:val="en-GB" w:eastAsia="ko-KR"/>
                              </w:rPr>
                              <m:t>n+1</m:t>
                            </m:r>
                          </m:sub>
                        </m:sSub>
                      </m:e>
                    </m:mr>
                    <m:mr>
                      <m:e>
                        <m:r>
                          <m:rPr>
                            <m:sty m:val="p"/>
                          </m:rPr>
                          <w:rPr>
                            <w:rFonts w:ascii="Cambria Math" w:hAnsi="Cambria Math"/>
                            <w:kern w:val="1"/>
                            <w:szCs w:val="24"/>
                            <w:lang w:val="en-GB" w:eastAsia="ko-KR"/>
                          </w:rPr>
                          <m:t>0</m:t>
                        </m:r>
                      </m:e>
                      <m:e>
                        <m:r>
                          <m:rPr>
                            <m:sty m:val="p"/>
                          </m:rPr>
                          <w:rPr>
                            <w:rFonts w:ascii="Cambria Math" w:hAnsi="Cambria Math"/>
                            <w:kern w:val="1"/>
                            <w:szCs w:val="24"/>
                            <w:lang w:val="en-GB" w:eastAsia="ko-KR"/>
                          </w:rPr>
                          <m:t xml:space="preserve">          0</m:t>
                        </m:r>
                      </m:e>
                    </m:mr>
                  </m:m>
                </m:e>
                <m:e>
                  <m:m>
                    <m:mPr>
                      <m:mcs>
                        <m:mc>
                          <m:mcPr>
                            <m:count m:val="2"/>
                            <m:mcJc m:val="center"/>
                          </m:mcPr>
                        </m:mc>
                      </m:mcs>
                      <m:ctrlPr>
                        <w:rPr>
                          <w:rFonts w:ascii="Cambria Math" w:hAnsi="Cambria Math"/>
                          <w:bCs/>
                          <w:kern w:val="1"/>
                          <w:szCs w:val="24"/>
                          <w:lang w:val="en-GB" w:eastAsia="ko-KR"/>
                        </w:rPr>
                      </m:ctrlPr>
                    </m:mPr>
                    <m:mr>
                      <m:e>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 xml:space="preserve">     c</m:t>
                            </m:r>
                            <m:r>
                              <m:rPr>
                                <m:sty m:val="p"/>
                              </m:rPr>
                              <w:rPr>
                                <w:rFonts w:ascii="Cambria Math" w:hAnsi="Cambria Math"/>
                                <w:kern w:val="1"/>
                                <w:sz w:val="22"/>
                                <w:szCs w:val="24"/>
                                <w:lang w:val="en-GB" w:eastAsia="ko-KR"/>
                              </w:rPr>
                              <m:t>α</m:t>
                            </m:r>
                          </m:e>
                          <m:sub>
                            <m:r>
                              <m:rPr>
                                <m:sty m:val="p"/>
                              </m:rPr>
                              <w:rPr>
                                <w:rFonts w:ascii="Cambria Math" w:hAnsi="Cambria Math"/>
                                <w:kern w:val="1"/>
                                <w:sz w:val="22"/>
                                <w:szCs w:val="24"/>
                                <w:lang w:val="en-GB" w:eastAsia="ko-KR"/>
                              </w:rPr>
                              <m:t>n+1</m:t>
                            </m:r>
                          </m:sub>
                        </m:sSub>
                      </m:e>
                      <m:e>
                        <m:r>
                          <m:rPr>
                            <m:sty m:val="p"/>
                          </m:rPr>
                          <w:rPr>
                            <w:rFonts w:ascii="Cambria Math" w:hAnsi="Cambria Math"/>
                            <w:kern w:val="1"/>
                            <w:szCs w:val="24"/>
                            <w:lang w:val="en-GB" w:eastAsia="ko-KR"/>
                          </w:rPr>
                          <m:t xml:space="preserve">        </m:t>
                        </m:r>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d</m:t>
                            </m:r>
                          </m:e>
                          <m:sub>
                            <m:r>
                              <m:rPr>
                                <m:sty m:val="p"/>
                              </m:rPr>
                              <w:rPr>
                                <w:rFonts w:ascii="Cambria Math" w:hAnsi="Cambria Math"/>
                                <w:kern w:val="1"/>
                                <w:sz w:val="22"/>
                                <w:szCs w:val="24"/>
                                <w:lang w:val="en-GB" w:eastAsia="ko-KR"/>
                              </w:rPr>
                              <m:t>n+1</m:t>
                            </m:r>
                          </m:sub>
                        </m:sSub>
                      </m:e>
                    </m:mr>
                    <m:mr>
                      <m:e>
                        <m:r>
                          <m:rPr>
                            <m:sty m:val="p"/>
                          </m:rPr>
                          <w:rPr>
                            <w:rFonts w:ascii="Cambria Math" w:hAnsi="Cambria Math"/>
                            <w:kern w:val="1"/>
                            <w:szCs w:val="24"/>
                            <w:lang w:val="en-GB" w:eastAsia="ko-KR"/>
                          </w:rPr>
                          <m:t xml:space="preserve">     0</m:t>
                        </m:r>
                      </m:e>
                      <m:e>
                        <m:r>
                          <m:rPr>
                            <m:sty m:val="p"/>
                          </m:rPr>
                          <w:rPr>
                            <w:rFonts w:ascii="Cambria Math" w:hAnsi="Cambria Math"/>
                            <w:kern w:val="1"/>
                            <w:szCs w:val="24"/>
                            <w:lang w:val="en-GB" w:eastAsia="ko-KR"/>
                          </w:rPr>
                          <m:t xml:space="preserve">         1</m:t>
                        </m:r>
                      </m:e>
                    </m:mr>
                  </m:m>
                </m:e>
              </m:mr>
            </m:m>
          </m:e>
        </m:d>
      </m:oMath>
      <w:r w:rsidR="00AD57C4">
        <w:rPr>
          <w:rFonts w:hint="eastAsia"/>
          <w:bCs/>
          <w:kern w:val="1"/>
          <w:szCs w:val="24"/>
          <w:lang w:val="en-GB" w:eastAsia="ko-KR"/>
        </w:rPr>
        <w:t xml:space="preserve">           (1)</w:t>
      </w:r>
    </w:p>
    <w:p w:rsidR="00AD57C4" w:rsidRDefault="00B0714B" w:rsidP="00FC27C8">
      <w:pPr>
        <w:pStyle w:val="3"/>
        <w:widowControl w:val="0"/>
        <w:spacing w:line="480" w:lineRule="auto"/>
        <w:ind w:firstLine="0"/>
        <w:rPr>
          <w:bCs/>
          <w:kern w:val="1"/>
          <w:szCs w:val="24"/>
          <w:lang w:val="en-GB" w:eastAsia="ko-KR"/>
        </w:rPr>
      </w:pPr>
      <w:r>
        <w:rPr>
          <w:rFonts w:hint="eastAsia"/>
          <w:bCs/>
          <w:kern w:val="1"/>
          <w:szCs w:val="24"/>
          <w:lang w:val="en-GB" w:eastAsia="ko-KR"/>
        </w:rPr>
        <w:t xml:space="preserve">where </w:t>
      </w:r>
      <m:oMath>
        <m:r>
          <w:rPr>
            <w:rFonts w:ascii="Cambria Math" w:hAnsi="Cambria Math"/>
            <w:kern w:val="1"/>
            <w:sz w:val="22"/>
            <w:szCs w:val="24"/>
            <w:lang w:val="en-GB" w:eastAsia="ko-KR"/>
          </w:rPr>
          <m:t>c</m:t>
        </m:r>
      </m:oMath>
      <w:r>
        <w:rPr>
          <w:rFonts w:hint="eastAsia"/>
          <w:kern w:val="1"/>
          <w:sz w:val="22"/>
          <w:szCs w:val="24"/>
          <w:lang w:val="en-GB" w:eastAsia="ko-KR"/>
        </w:rPr>
        <w:t xml:space="preserve"> and </w:t>
      </w:r>
      <m:oMath>
        <m:r>
          <w:rPr>
            <w:rFonts w:ascii="Cambria Math" w:hAnsi="Cambria Math"/>
            <w:kern w:val="1"/>
            <w:sz w:val="22"/>
            <w:szCs w:val="24"/>
            <w:lang w:val="en-GB" w:eastAsia="ko-KR"/>
          </w:rPr>
          <m:t>s</m:t>
        </m:r>
      </m:oMath>
      <w:r>
        <w:rPr>
          <w:rFonts w:hint="eastAsia"/>
          <w:kern w:val="1"/>
          <w:sz w:val="22"/>
          <w:szCs w:val="24"/>
          <w:lang w:val="en-GB" w:eastAsia="ko-KR"/>
        </w:rPr>
        <w:t xml:space="preserve"> stand for cosine and sine, respectively.</w:t>
      </w:r>
    </w:p>
    <w:p w:rsidR="00B0714B" w:rsidRPr="00B0714B" w:rsidRDefault="00B0714B" w:rsidP="00FC27C8">
      <w:pPr>
        <w:pStyle w:val="3"/>
        <w:widowControl w:val="0"/>
        <w:spacing w:line="480" w:lineRule="auto"/>
        <w:ind w:firstLine="0"/>
        <w:rPr>
          <w:bCs/>
          <w:kern w:val="1"/>
          <w:szCs w:val="24"/>
          <w:lang w:val="en-GB" w:eastAsia="ko-KR"/>
        </w:rPr>
      </w:pPr>
    </w:p>
    <w:p w:rsidR="00E75F86" w:rsidRPr="00E75F86" w:rsidRDefault="00053DEE" w:rsidP="00E75F86">
      <w:pPr>
        <w:pStyle w:val="3"/>
        <w:widowControl w:val="0"/>
        <w:spacing w:line="480" w:lineRule="auto"/>
        <w:ind w:firstLine="0"/>
        <w:jc w:val="left"/>
        <w:rPr>
          <w:bCs/>
          <w:kern w:val="1"/>
          <w:sz w:val="22"/>
          <w:szCs w:val="24"/>
          <w:lang w:val="en-GB" w:eastAsia="ko-KR"/>
        </w:rPr>
      </w:pPr>
      <m:oMathPara>
        <m:oMathParaPr>
          <m:jc m:val="left"/>
        </m:oMathParaPr>
        <m:oMath>
          <m:sPre>
            <m:sPrePr>
              <m:ctrlPr>
                <w:rPr>
                  <w:rFonts w:ascii="Cambria Math" w:hAnsi="Cambria Math"/>
                  <w:kern w:val="1"/>
                  <w:sz w:val="22"/>
                  <w:szCs w:val="24"/>
                  <w:lang w:val="en-GB" w:eastAsia="ko-KR"/>
                </w:rPr>
              </m:ctrlPr>
            </m:sPrePr>
            <m:sub/>
            <m:sup>
              <m:r>
                <m:rPr>
                  <m:sty m:val="p"/>
                </m:rPr>
                <w:rPr>
                  <w:rFonts w:ascii="Cambria Math" w:hAnsi="Cambria Math"/>
                  <w:kern w:val="1"/>
                  <w:sz w:val="22"/>
                  <w:szCs w:val="24"/>
                  <w:lang w:val="en-GB" w:eastAsia="ko-KR"/>
                </w:rPr>
                <m:t>R</m:t>
              </m:r>
            </m:sup>
            <m:e>
              <m:sSub>
                <m:sSubPr>
                  <m:ctrlPr>
                    <w:rPr>
                      <w:rFonts w:ascii="Cambria Math" w:hAnsi="Cambria Math"/>
                      <w:kern w:val="1"/>
                      <w:sz w:val="22"/>
                      <w:szCs w:val="24"/>
                      <w:lang w:val="en-GB" w:eastAsia="ko-KR"/>
                    </w:rPr>
                  </m:ctrlPr>
                </m:sSubPr>
                <m:e>
                  <m:r>
                    <m:rPr>
                      <m:sty m:val="p"/>
                    </m:rPr>
                    <w:rPr>
                      <w:rFonts w:ascii="Cambria Math" w:hAnsi="Cambria Math"/>
                      <w:kern w:val="1"/>
                      <w:sz w:val="22"/>
                      <w:szCs w:val="24"/>
                      <w:lang w:val="en-GB" w:eastAsia="ko-KR"/>
                    </w:rPr>
                    <m:t>T</m:t>
                  </m:r>
                </m:e>
                <m:sub>
                  <m:r>
                    <m:rPr>
                      <m:sty m:val="p"/>
                    </m:rPr>
                    <w:rPr>
                      <w:rFonts w:ascii="Cambria Math" w:hAnsi="Cambria Math"/>
                      <w:kern w:val="1"/>
                      <w:sz w:val="22"/>
                      <w:szCs w:val="24"/>
                      <w:lang w:val="en-GB" w:eastAsia="ko-KR"/>
                    </w:rPr>
                    <m:t>H</m:t>
                  </m:r>
                </m:sub>
              </m:sSub>
            </m:e>
          </m:sPre>
          <m:r>
            <m:rPr>
              <m:sty m:val="p"/>
            </m:rPr>
            <w:rPr>
              <w:rFonts w:ascii="Cambria Math"/>
              <w:kern w:val="1"/>
              <w:sz w:val="22"/>
              <w:szCs w:val="24"/>
              <w:lang w:val="en-GB" w:eastAsia="ko-KR"/>
            </w:rPr>
            <m:t>=</m:t>
          </m:r>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A</m:t>
              </m:r>
            </m:e>
            <m:sub>
              <m:r>
                <m:rPr>
                  <m:sty m:val="p"/>
                </m:rPr>
                <w:rPr>
                  <w:rFonts w:ascii="Cambria Math"/>
                  <w:kern w:val="1"/>
                  <w:sz w:val="22"/>
                  <w:szCs w:val="24"/>
                  <w:lang w:val="en-GB" w:eastAsia="ko-KR"/>
                </w:rPr>
                <m:t>1</m:t>
              </m:r>
            </m:sub>
          </m:sSub>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A</m:t>
              </m:r>
            </m:e>
            <m:sub>
              <m:r>
                <m:rPr>
                  <m:sty m:val="p"/>
                </m:rPr>
                <w:rPr>
                  <w:rFonts w:ascii="Cambria Math"/>
                  <w:kern w:val="1"/>
                  <w:sz w:val="22"/>
                  <w:szCs w:val="24"/>
                  <w:lang w:val="en-GB" w:eastAsia="ko-KR"/>
                </w:rPr>
                <m:t>2</m:t>
              </m:r>
            </m:sub>
          </m:sSub>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A</m:t>
              </m:r>
            </m:e>
            <m:sub>
              <m:r>
                <m:rPr>
                  <m:sty m:val="p"/>
                </m:rPr>
                <w:rPr>
                  <w:rFonts w:ascii="Cambria Math"/>
                  <w:kern w:val="1"/>
                  <w:sz w:val="22"/>
                  <w:szCs w:val="24"/>
                  <w:lang w:val="en-GB" w:eastAsia="ko-KR"/>
                </w:rPr>
                <m:t>3</m:t>
              </m:r>
            </m:sub>
          </m:sSub>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A</m:t>
              </m:r>
            </m:e>
            <m:sub>
              <m:r>
                <m:rPr>
                  <m:sty m:val="p"/>
                </m:rPr>
                <w:rPr>
                  <w:rFonts w:ascii="Cambria Math"/>
                  <w:kern w:val="1"/>
                  <w:sz w:val="22"/>
                  <w:szCs w:val="24"/>
                  <w:lang w:val="en-GB" w:eastAsia="ko-KR"/>
                </w:rPr>
                <m:t>4</m:t>
              </m:r>
            </m:sub>
          </m:sSub>
          <m:r>
            <m:rPr>
              <m:sty m:val="p"/>
            </m:rPr>
            <w:rPr>
              <w:rFonts w:ascii="Cambria Math"/>
              <w:kern w:val="1"/>
              <w:sz w:val="22"/>
              <w:szCs w:val="24"/>
              <w:lang w:val="en-GB" w:eastAsia="ko-KR"/>
            </w:rPr>
            <m:t xml:space="preserve">  </m:t>
          </m:r>
        </m:oMath>
      </m:oMathPara>
    </w:p>
    <w:p w:rsidR="00E75F86" w:rsidRPr="006F221D" w:rsidRDefault="00643507" w:rsidP="00E75F86">
      <w:pPr>
        <w:pStyle w:val="3"/>
        <w:widowControl w:val="0"/>
        <w:spacing w:line="480" w:lineRule="auto"/>
        <w:ind w:firstLine="0"/>
        <w:jc w:val="left"/>
        <w:rPr>
          <w:bCs/>
          <w:kern w:val="1"/>
          <w:sz w:val="22"/>
          <w:szCs w:val="24"/>
          <w:lang w:val="en-GB" w:eastAsia="ko-KR"/>
        </w:rPr>
      </w:pPr>
      <m:oMathPara>
        <m:oMathParaPr>
          <m:jc m:val="left"/>
        </m:oMathParaPr>
        <m:oMath>
          <m:r>
            <m:rPr>
              <m:sty m:val="p"/>
            </m:rPr>
            <w:rPr>
              <w:rFonts w:ascii="Cambria Math"/>
              <w:kern w:val="1"/>
              <w:sz w:val="22"/>
              <w:szCs w:val="24"/>
              <w:lang w:val="en-GB" w:eastAsia="ko-KR"/>
            </w:rPr>
            <w:lastRenderedPageBreak/>
            <m:t xml:space="preserve">= </m:t>
          </m:r>
          <m:d>
            <m:dPr>
              <m:begChr m:val="["/>
              <m:endChr m:val="]"/>
              <m:ctrlPr>
                <w:rPr>
                  <w:rFonts w:ascii="Cambria Math" w:hAnsi="Cambria Math"/>
                  <w:bCs/>
                  <w:kern w:val="1"/>
                  <w:sz w:val="22"/>
                  <w:szCs w:val="24"/>
                  <w:lang w:val="en-GB" w:eastAsia="ko-KR"/>
                </w:rPr>
              </m:ctrlPr>
            </m:dPr>
            <m:e>
              <m:m>
                <m:mPr>
                  <m:mcs>
                    <m:mc>
                      <m:mcPr>
                        <m:count m:val="2"/>
                        <m:mcJc m:val="center"/>
                      </m:mcPr>
                    </m:mc>
                  </m:mcs>
                  <m:ctrlPr>
                    <w:rPr>
                      <w:rFonts w:ascii="Cambria Math" w:hAnsi="Cambria Math"/>
                      <w:bCs/>
                      <w:kern w:val="1"/>
                      <w:sz w:val="22"/>
                      <w:szCs w:val="24"/>
                      <w:lang w:val="en-GB" w:eastAsia="ko-KR"/>
                    </w:rPr>
                  </m:ctrlPr>
                </m:mPr>
                <m:mr>
                  <m:e>
                    <m:m>
                      <m:mPr>
                        <m:mcs>
                          <m:mc>
                            <m:mcPr>
                              <m:count m:val="2"/>
                              <m:mcJc m:val="center"/>
                            </m:mcPr>
                          </m:mc>
                        </m:mcs>
                        <m:ctrlPr>
                          <w:rPr>
                            <w:rFonts w:ascii="Cambria Math" w:hAnsi="Cambria Math"/>
                            <w:bCs/>
                            <w:kern w:val="1"/>
                            <w:sz w:val="22"/>
                            <w:szCs w:val="24"/>
                            <w:lang w:val="en-GB" w:eastAsia="ko-KR"/>
                          </w:rPr>
                        </m:ctrlPr>
                      </m:mPr>
                      <m:mr>
                        <m:e>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c</m:t>
                              </m:r>
                            </m:e>
                            <m:sub>
                              <m:r>
                                <m:rPr>
                                  <m:sty m:val="p"/>
                                </m:rPr>
                                <w:rPr>
                                  <w:rFonts w:ascii="Cambria Math" w:hAnsi="Cambria Math"/>
                                  <w:kern w:val="1"/>
                                  <w:sz w:val="22"/>
                                  <w:szCs w:val="24"/>
                                  <w:lang w:val="en-GB" w:eastAsia="ko-KR"/>
                                </w:rPr>
                                <m:t>1</m:t>
                              </m:r>
                            </m:sub>
                          </m:sSub>
                        </m:e>
                        <m:e>
                          <m:r>
                            <m:rPr>
                              <m:sty m:val="p"/>
                            </m:rPr>
                            <w:rPr>
                              <w:rFonts w:ascii="Cambria Math" w:hAnsi="Cambria Math"/>
                              <w:kern w:val="1"/>
                              <w:sz w:val="22"/>
                              <w:szCs w:val="24"/>
                              <w:lang w:val="en-GB" w:eastAsia="ko-KR"/>
                            </w:rPr>
                            <m:t>0</m:t>
                          </m:r>
                        </m:e>
                      </m:mr>
                      <m:mr>
                        <m:e>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s</m:t>
                              </m:r>
                            </m:e>
                            <m:sub>
                              <m:r>
                                <m:rPr>
                                  <m:sty m:val="p"/>
                                </m:rPr>
                                <w:rPr>
                                  <w:rFonts w:ascii="Cambria Math" w:hAnsi="Cambria Math"/>
                                  <w:kern w:val="1"/>
                                  <w:sz w:val="22"/>
                                  <w:szCs w:val="24"/>
                                  <w:lang w:val="en-GB" w:eastAsia="ko-KR"/>
                                </w:rPr>
                                <m:t>1</m:t>
                              </m:r>
                            </m:sub>
                          </m:sSub>
                        </m:e>
                        <m:e>
                          <m:r>
                            <m:rPr>
                              <m:sty m:val="p"/>
                            </m:rPr>
                            <w:rPr>
                              <w:rFonts w:ascii="Cambria Math" w:hAnsi="Cambria Math"/>
                              <w:kern w:val="1"/>
                              <w:sz w:val="22"/>
                              <w:szCs w:val="24"/>
                              <w:lang w:val="en-GB" w:eastAsia="ko-KR"/>
                            </w:rPr>
                            <m:t>0</m:t>
                          </m:r>
                        </m:e>
                      </m:mr>
                    </m:m>
                  </m:e>
                  <m:e>
                    <m:m>
                      <m:mPr>
                        <m:mcs>
                          <m:mc>
                            <m:mcPr>
                              <m:count m:val="2"/>
                              <m:mcJc m:val="center"/>
                            </m:mcPr>
                          </m:mc>
                        </m:mcs>
                        <m:ctrlPr>
                          <w:rPr>
                            <w:rFonts w:ascii="Cambria Math" w:hAnsi="Cambria Math"/>
                            <w:bCs/>
                            <w:kern w:val="1"/>
                            <w:sz w:val="22"/>
                            <w:szCs w:val="24"/>
                            <w:lang w:val="en-GB" w:eastAsia="ko-KR"/>
                          </w:rPr>
                        </m:ctrlPr>
                      </m:mPr>
                      <m:mr>
                        <m:e>
                          <m:r>
                            <m:rPr>
                              <m:sty m:val="p"/>
                            </m:rPr>
                            <w:rPr>
                              <w:rFonts w:ascii="Cambria Math" w:hAnsi="Cambria Math"/>
                              <w:kern w:val="1"/>
                              <w:sz w:val="22"/>
                              <w:szCs w:val="24"/>
                              <w:lang w:val="en-GB" w:eastAsia="ko-KR"/>
                            </w:rPr>
                            <m:t xml:space="preserve">  </m:t>
                          </m:r>
                          <m:sSub>
                            <m:sSubPr>
                              <m:ctrlPr>
                                <w:rPr>
                                  <w:rFonts w:ascii="Cambria Math" w:hAnsi="Cambria Math"/>
                                  <w:bCs/>
                                  <w:i/>
                                  <w:kern w:val="1"/>
                                  <w:sz w:val="22"/>
                                  <w:szCs w:val="24"/>
                                  <w:lang w:val="en-GB" w:eastAsia="ko-KR"/>
                                </w:rPr>
                              </m:ctrlPr>
                            </m:sSubPr>
                            <m:e>
                              <m:r>
                                <w:rPr>
                                  <w:rFonts w:ascii="Cambria Math" w:hAnsi="Cambria Math"/>
                                  <w:kern w:val="1"/>
                                  <w:sz w:val="22"/>
                                  <w:szCs w:val="24"/>
                                  <w:lang w:val="en-GB" w:eastAsia="ko-KR"/>
                                </w:rPr>
                                <m:t>s</m:t>
                              </m:r>
                            </m:e>
                            <m:sub>
                              <m:r>
                                <w:rPr>
                                  <w:rFonts w:ascii="Cambria Math" w:hAnsi="Cambria Math"/>
                                  <w:kern w:val="1"/>
                                  <w:sz w:val="22"/>
                                  <w:szCs w:val="24"/>
                                  <w:lang w:val="en-GB" w:eastAsia="ko-KR"/>
                                </w:rPr>
                                <m:t>1</m:t>
                              </m:r>
                            </m:sub>
                          </m:sSub>
                        </m:e>
                        <m:e>
                          <m:sSub>
                            <m:sSubPr>
                              <m:ctrlPr>
                                <w:rPr>
                                  <w:rFonts w:ascii="Cambria Math" w:hAnsi="Cambria Math"/>
                                  <w:bCs/>
                                  <w:i/>
                                  <w:kern w:val="1"/>
                                  <w:sz w:val="22"/>
                                  <w:szCs w:val="24"/>
                                  <w:lang w:val="en-GB" w:eastAsia="ko-KR"/>
                                </w:rPr>
                              </m:ctrlPr>
                            </m:sSubPr>
                            <m:e>
                              <m:r>
                                <w:rPr>
                                  <w:rFonts w:ascii="Cambria Math" w:hAnsi="Cambria Math"/>
                                  <w:kern w:val="1"/>
                                  <w:sz w:val="22"/>
                                  <w:szCs w:val="24"/>
                                  <w:lang w:val="en-GB" w:eastAsia="ko-KR"/>
                                </w:rPr>
                                <m:t>a</m:t>
                              </m:r>
                            </m:e>
                            <m:sub>
                              <m:r>
                                <w:rPr>
                                  <w:rFonts w:ascii="Cambria Math" w:hAnsi="Cambria Math"/>
                                  <w:kern w:val="1"/>
                                  <w:sz w:val="22"/>
                                  <w:szCs w:val="24"/>
                                  <w:lang w:val="en-GB" w:eastAsia="ko-KR"/>
                                </w:rPr>
                                <m:t>1</m:t>
                              </m:r>
                            </m:sub>
                          </m:sSub>
                          <m:sSub>
                            <m:sSubPr>
                              <m:ctrlPr>
                                <w:rPr>
                                  <w:rFonts w:ascii="Cambria Math" w:hAnsi="Cambria Math"/>
                                  <w:bCs/>
                                  <w:i/>
                                  <w:kern w:val="1"/>
                                  <w:sz w:val="22"/>
                                  <w:szCs w:val="24"/>
                                  <w:lang w:val="en-GB" w:eastAsia="ko-KR"/>
                                </w:rPr>
                              </m:ctrlPr>
                            </m:sSubPr>
                            <m:e>
                              <m:r>
                                <w:rPr>
                                  <w:rFonts w:ascii="Cambria Math" w:hAnsi="Cambria Math"/>
                                  <w:kern w:val="1"/>
                                  <w:sz w:val="22"/>
                                  <w:szCs w:val="24"/>
                                  <w:lang w:val="en-GB" w:eastAsia="ko-KR"/>
                                </w:rPr>
                                <m:t>c</m:t>
                              </m:r>
                            </m:e>
                            <m:sub>
                              <m:r>
                                <w:rPr>
                                  <w:rFonts w:ascii="Cambria Math" w:hAnsi="Cambria Math"/>
                                  <w:kern w:val="1"/>
                                  <w:sz w:val="22"/>
                                  <w:szCs w:val="24"/>
                                  <w:lang w:val="en-GB" w:eastAsia="ko-KR"/>
                                </w:rPr>
                                <m:t>1</m:t>
                              </m:r>
                            </m:sub>
                          </m:sSub>
                        </m:e>
                      </m:mr>
                      <m:mr>
                        <m:e>
                          <m:r>
                            <m:rPr>
                              <m:sty m:val="p"/>
                            </m:rPr>
                            <w:rPr>
                              <w:rFonts w:ascii="Cambria Math" w:hAnsi="Cambria Math"/>
                              <w:kern w:val="1"/>
                              <w:sz w:val="22"/>
                              <w:szCs w:val="24"/>
                              <w:lang w:val="en-GB" w:eastAsia="ko-KR"/>
                            </w:rPr>
                            <m:t>-</m:t>
                          </m:r>
                          <m:sSub>
                            <m:sSubPr>
                              <m:ctrlPr>
                                <w:rPr>
                                  <w:rFonts w:ascii="Cambria Math" w:hAnsi="Cambria Math"/>
                                  <w:bCs/>
                                  <w:i/>
                                  <w:kern w:val="1"/>
                                  <w:sz w:val="22"/>
                                  <w:szCs w:val="24"/>
                                  <w:lang w:val="en-GB" w:eastAsia="ko-KR"/>
                                </w:rPr>
                              </m:ctrlPr>
                            </m:sSubPr>
                            <m:e>
                              <m:r>
                                <w:rPr>
                                  <w:rFonts w:ascii="Cambria Math" w:hAnsi="Cambria Math"/>
                                  <w:kern w:val="1"/>
                                  <w:sz w:val="22"/>
                                  <w:szCs w:val="24"/>
                                  <w:lang w:val="en-GB" w:eastAsia="ko-KR"/>
                                </w:rPr>
                                <m:t>c</m:t>
                              </m:r>
                            </m:e>
                            <m:sub>
                              <m:r>
                                <w:rPr>
                                  <w:rFonts w:ascii="Cambria Math" w:hAnsi="Cambria Math"/>
                                  <w:kern w:val="1"/>
                                  <w:sz w:val="22"/>
                                  <w:szCs w:val="24"/>
                                  <w:lang w:val="en-GB" w:eastAsia="ko-KR"/>
                                </w:rPr>
                                <m:t>1</m:t>
                              </m:r>
                            </m:sub>
                          </m:sSub>
                        </m:e>
                        <m:e>
                          <m:sSub>
                            <m:sSubPr>
                              <m:ctrlPr>
                                <w:rPr>
                                  <w:rFonts w:ascii="Cambria Math" w:hAnsi="Cambria Math"/>
                                  <w:bCs/>
                                  <w:i/>
                                  <w:kern w:val="1"/>
                                  <w:sz w:val="22"/>
                                  <w:szCs w:val="24"/>
                                  <w:lang w:val="en-GB" w:eastAsia="ko-KR"/>
                                </w:rPr>
                              </m:ctrlPr>
                            </m:sSubPr>
                            <m:e>
                              <m:r>
                                <w:rPr>
                                  <w:rFonts w:ascii="Cambria Math" w:hAnsi="Cambria Math"/>
                                  <w:kern w:val="1"/>
                                  <w:sz w:val="22"/>
                                  <w:szCs w:val="24"/>
                                  <w:lang w:val="en-GB" w:eastAsia="ko-KR"/>
                                </w:rPr>
                                <m:t>a</m:t>
                              </m:r>
                            </m:e>
                            <m:sub>
                              <m:r>
                                <w:rPr>
                                  <w:rFonts w:ascii="Cambria Math" w:hAnsi="Cambria Math"/>
                                  <w:kern w:val="1"/>
                                  <w:sz w:val="22"/>
                                  <w:szCs w:val="24"/>
                                  <w:lang w:val="en-GB" w:eastAsia="ko-KR"/>
                                </w:rPr>
                                <m:t>1</m:t>
                              </m:r>
                            </m:sub>
                          </m:sSub>
                          <m:sSub>
                            <m:sSubPr>
                              <m:ctrlPr>
                                <w:rPr>
                                  <w:rFonts w:ascii="Cambria Math" w:hAnsi="Cambria Math"/>
                                  <w:bCs/>
                                  <w:i/>
                                  <w:kern w:val="1"/>
                                  <w:sz w:val="22"/>
                                  <w:szCs w:val="24"/>
                                  <w:lang w:val="en-GB" w:eastAsia="ko-KR"/>
                                </w:rPr>
                              </m:ctrlPr>
                            </m:sSubPr>
                            <m:e>
                              <m:r>
                                <w:rPr>
                                  <w:rFonts w:ascii="Cambria Math" w:hAnsi="Cambria Math"/>
                                  <w:kern w:val="1"/>
                                  <w:sz w:val="22"/>
                                  <w:szCs w:val="24"/>
                                  <w:lang w:val="en-GB" w:eastAsia="ko-KR"/>
                                </w:rPr>
                                <m:t>s</m:t>
                              </m:r>
                            </m:e>
                            <m:sub>
                              <m:r>
                                <w:rPr>
                                  <w:rFonts w:ascii="Cambria Math" w:hAnsi="Cambria Math"/>
                                  <w:kern w:val="1"/>
                                  <w:sz w:val="22"/>
                                  <w:szCs w:val="24"/>
                                  <w:lang w:val="en-GB" w:eastAsia="ko-KR"/>
                                </w:rPr>
                                <m:t>1</m:t>
                              </m:r>
                            </m:sub>
                          </m:sSub>
                        </m:e>
                      </m:mr>
                    </m:m>
                  </m:e>
                </m:mr>
                <m:mr>
                  <m:e>
                    <m:m>
                      <m:mPr>
                        <m:mcs>
                          <m:mc>
                            <m:mcPr>
                              <m:count m:val="2"/>
                              <m:mcJc m:val="center"/>
                            </m:mcPr>
                          </m:mc>
                        </m:mcs>
                        <m:ctrlPr>
                          <w:rPr>
                            <w:rFonts w:ascii="Cambria Math" w:hAnsi="Cambria Math"/>
                            <w:bCs/>
                            <w:kern w:val="1"/>
                            <w:sz w:val="22"/>
                            <w:szCs w:val="24"/>
                            <w:lang w:val="en-GB" w:eastAsia="ko-KR"/>
                          </w:rPr>
                        </m:ctrlPr>
                      </m:mPr>
                      <m:mr>
                        <m:e>
                          <m:r>
                            <m:rPr>
                              <m:sty m:val="p"/>
                            </m:rPr>
                            <w:rPr>
                              <w:rFonts w:ascii="Cambria Math" w:hAnsi="Cambria Math"/>
                              <w:kern w:val="1"/>
                              <w:sz w:val="22"/>
                              <w:szCs w:val="24"/>
                              <w:lang w:val="en-GB" w:eastAsia="ko-KR"/>
                            </w:rPr>
                            <m:t>0</m:t>
                          </m:r>
                        </m:e>
                        <m:e>
                          <m:r>
                            <m:rPr>
                              <m:sty m:val="p"/>
                            </m:rPr>
                            <w:rPr>
                              <w:rFonts w:ascii="Cambria Math" w:hAnsi="Cambria Math"/>
                              <w:kern w:val="1"/>
                              <w:sz w:val="22"/>
                              <w:szCs w:val="24"/>
                              <w:lang w:val="en-GB" w:eastAsia="ko-KR"/>
                            </w:rPr>
                            <m:t xml:space="preserve"> 1</m:t>
                          </m:r>
                        </m:e>
                      </m:mr>
                      <m:mr>
                        <m:e>
                          <m:r>
                            <m:rPr>
                              <m:sty m:val="p"/>
                            </m:rPr>
                            <w:rPr>
                              <w:rFonts w:ascii="Cambria Math" w:hAnsi="Cambria Math"/>
                              <w:kern w:val="1"/>
                              <w:sz w:val="22"/>
                              <w:szCs w:val="24"/>
                              <w:lang w:val="en-GB" w:eastAsia="ko-KR"/>
                            </w:rPr>
                            <m:t>0</m:t>
                          </m:r>
                        </m:e>
                        <m:e>
                          <m:r>
                            <m:rPr>
                              <m:sty m:val="p"/>
                            </m:rPr>
                            <w:rPr>
                              <w:rFonts w:ascii="Cambria Math" w:hAnsi="Cambria Math"/>
                              <w:kern w:val="1"/>
                              <w:sz w:val="22"/>
                              <w:szCs w:val="24"/>
                              <w:lang w:val="en-GB" w:eastAsia="ko-KR"/>
                            </w:rPr>
                            <m:t xml:space="preserve"> 0</m:t>
                          </m:r>
                        </m:e>
                      </m:mr>
                    </m:m>
                  </m:e>
                  <m:e>
                    <m:m>
                      <m:mPr>
                        <m:mcs>
                          <m:mc>
                            <m:mcPr>
                              <m:count m:val="2"/>
                              <m:mcJc m:val="center"/>
                            </m:mcPr>
                          </m:mc>
                        </m:mcs>
                        <m:ctrlPr>
                          <w:rPr>
                            <w:rFonts w:ascii="Cambria Math" w:hAnsi="Cambria Math"/>
                            <w:bCs/>
                            <w:kern w:val="1"/>
                            <w:sz w:val="22"/>
                            <w:szCs w:val="24"/>
                            <w:lang w:val="en-GB" w:eastAsia="ko-KR"/>
                          </w:rPr>
                        </m:ctrlPr>
                      </m:mPr>
                      <m:mr>
                        <m:e>
                          <m:r>
                            <m:rPr>
                              <m:sty m:val="p"/>
                            </m:rPr>
                            <w:rPr>
                              <w:rFonts w:ascii="Cambria Math" w:hAnsi="Cambria Math"/>
                              <w:kern w:val="1"/>
                              <w:sz w:val="22"/>
                              <w:szCs w:val="24"/>
                              <w:lang w:val="en-GB" w:eastAsia="ko-KR"/>
                            </w:rPr>
                            <m:t>0</m:t>
                          </m:r>
                        </m:e>
                        <m:e>
                          <m:r>
                            <m:rPr>
                              <m:sty m:val="p"/>
                            </m:rPr>
                            <w:rPr>
                              <w:rFonts w:ascii="Cambria Math" w:hAnsi="Cambria Math"/>
                              <w:kern w:val="1"/>
                              <w:sz w:val="22"/>
                              <w:szCs w:val="24"/>
                              <w:lang w:val="en-GB" w:eastAsia="ko-KR"/>
                            </w:rPr>
                            <m:t xml:space="preserve">    0</m:t>
                          </m:r>
                        </m:e>
                      </m:mr>
                      <m:mr>
                        <m:e>
                          <m:r>
                            <m:rPr>
                              <m:sty m:val="p"/>
                            </m:rPr>
                            <w:rPr>
                              <w:rFonts w:ascii="Cambria Math" w:hAnsi="Cambria Math"/>
                              <w:kern w:val="1"/>
                              <w:sz w:val="22"/>
                              <w:szCs w:val="24"/>
                              <w:lang w:val="en-GB" w:eastAsia="ko-KR"/>
                            </w:rPr>
                            <m:t>0</m:t>
                          </m:r>
                        </m:e>
                        <m:e>
                          <m:r>
                            <m:rPr>
                              <m:sty m:val="p"/>
                            </m:rPr>
                            <w:rPr>
                              <w:rFonts w:ascii="Cambria Math" w:hAnsi="Cambria Math"/>
                              <w:kern w:val="1"/>
                              <w:sz w:val="22"/>
                              <w:szCs w:val="24"/>
                              <w:lang w:val="en-GB" w:eastAsia="ko-KR"/>
                            </w:rPr>
                            <m:t xml:space="preserve">    1</m:t>
                          </m:r>
                        </m:e>
                      </m:mr>
                    </m:m>
                  </m:e>
                </m:mr>
              </m:m>
            </m:e>
          </m:d>
          <m:r>
            <m:rPr>
              <m:sty m:val="p"/>
            </m:rPr>
            <w:rPr>
              <w:rFonts w:ascii="Cambria Math" w:hAnsi="Cambria Math"/>
              <w:kern w:val="1"/>
              <w:sz w:val="22"/>
              <w:szCs w:val="24"/>
              <w:lang w:val="en-GB" w:eastAsia="ko-KR"/>
            </w:rPr>
            <m:t xml:space="preserve"> × </m:t>
          </m:r>
          <m:d>
            <m:dPr>
              <m:begChr m:val="["/>
              <m:endChr m:val="]"/>
              <m:ctrlPr>
                <w:rPr>
                  <w:rFonts w:ascii="Cambria Math" w:hAnsi="Cambria Math"/>
                  <w:bCs/>
                  <w:kern w:val="1"/>
                  <w:sz w:val="22"/>
                  <w:szCs w:val="24"/>
                  <w:lang w:val="en-GB" w:eastAsia="ko-KR"/>
                </w:rPr>
              </m:ctrlPr>
            </m:dPr>
            <m:e>
              <m:m>
                <m:mPr>
                  <m:mcs>
                    <m:mc>
                      <m:mcPr>
                        <m:count m:val="2"/>
                        <m:mcJc m:val="center"/>
                      </m:mcPr>
                    </m:mc>
                  </m:mcs>
                  <m:ctrlPr>
                    <w:rPr>
                      <w:rFonts w:ascii="Cambria Math" w:hAnsi="Cambria Math"/>
                      <w:bCs/>
                      <w:kern w:val="1"/>
                      <w:sz w:val="22"/>
                      <w:szCs w:val="24"/>
                      <w:lang w:val="en-GB" w:eastAsia="ko-KR"/>
                    </w:rPr>
                  </m:ctrlPr>
                </m:mPr>
                <m:mr>
                  <m:e>
                    <m:m>
                      <m:mPr>
                        <m:mcs>
                          <m:mc>
                            <m:mcPr>
                              <m:count m:val="2"/>
                              <m:mcJc m:val="center"/>
                            </m:mcPr>
                          </m:mc>
                        </m:mcs>
                        <m:ctrlPr>
                          <w:rPr>
                            <w:rFonts w:ascii="Cambria Math" w:hAnsi="Cambria Math"/>
                            <w:bCs/>
                            <w:kern w:val="1"/>
                            <w:sz w:val="22"/>
                            <w:szCs w:val="24"/>
                            <w:lang w:val="en-GB" w:eastAsia="ko-KR"/>
                          </w:rPr>
                        </m:ctrlPr>
                      </m:mPr>
                      <m:mr>
                        <m:e>
                          <m:sSub>
                            <m:sSubPr>
                              <m:ctrlPr>
                                <w:rPr>
                                  <w:rFonts w:ascii="Cambria Math" w:hAnsi="Cambria Math"/>
                                  <w:bCs/>
                                  <w:i/>
                                  <w:kern w:val="1"/>
                                  <w:sz w:val="22"/>
                                  <w:szCs w:val="24"/>
                                  <w:lang w:val="en-GB" w:eastAsia="ko-KR"/>
                                </w:rPr>
                              </m:ctrlPr>
                            </m:sSubPr>
                            <m:e>
                              <m:r>
                                <w:rPr>
                                  <w:rFonts w:ascii="Cambria Math" w:hAnsi="Cambria Math"/>
                                  <w:kern w:val="1"/>
                                  <w:sz w:val="22"/>
                                  <w:szCs w:val="24"/>
                                  <w:lang w:val="en-GB" w:eastAsia="ko-KR"/>
                                </w:rPr>
                                <m:t>c</m:t>
                              </m:r>
                            </m:e>
                            <m:sub>
                              <m:r>
                                <w:rPr>
                                  <w:rFonts w:ascii="Cambria Math" w:hAnsi="Cambria Math"/>
                                  <w:kern w:val="1"/>
                                  <w:sz w:val="22"/>
                                  <w:szCs w:val="24"/>
                                  <w:lang w:val="en-GB" w:eastAsia="ko-KR"/>
                                </w:rPr>
                                <m:t>2</m:t>
                              </m:r>
                            </m:sub>
                          </m:sSub>
                        </m:e>
                        <m:e>
                          <m:r>
                            <m:rPr>
                              <m:sty m:val="p"/>
                            </m:rPr>
                            <w:rPr>
                              <w:rFonts w:ascii="Cambria Math" w:hAnsi="Cambria Math"/>
                              <w:kern w:val="1"/>
                              <w:sz w:val="22"/>
                              <w:szCs w:val="24"/>
                              <w:lang w:val="en-GB" w:eastAsia="ko-KR"/>
                            </w:rPr>
                            <m:t xml:space="preserve">  </m:t>
                          </m:r>
                          <m:sSub>
                            <m:sSubPr>
                              <m:ctrlPr>
                                <w:rPr>
                                  <w:rFonts w:ascii="Cambria Math" w:hAnsi="Cambria Math"/>
                                  <w:bCs/>
                                  <w:kern w:val="1"/>
                                  <w:sz w:val="22"/>
                                  <w:szCs w:val="24"/>
                                  <w:lang w:val="en-GB" w:eastAsia="ko-KR"/>
                                </w:rPr>
                              </m:ctrlPr>
                            </m:sSubPr>
                            <m:e>
                              <m:r>
                                <m:rPr>
                                  <m:sty m:val="p"/>
                                </m:rPr>
                                <w:rPr>
                                  <w:rFonts w:ascii="Cambria Math" w:hAnsi="Cambria Math"/>
                                  <w:kern w:val="1"/>
                                  <w:sz w:val="22"/>
                                  <w:szCs w:val="24"/>
                                  <w:lang w:val="en-GB" w:eastAsia="ko-KR"/>
                                </w:rPr>
                                <m:t>-</m:t>
                              </m:r>
                              <m:r>
                                <w:rPr>
                                  <w:rFonts w:ascii="Cambria Math" w:hAnsi="Cambria Math"/>
                                  <w:kern w:val="1"/>
                                  <w:sz w:val="22"/>
                                  <w:szCs w:val="24"/>
                                  <w:lang w:val="en-GB" w:eastAsia="ko-KR"/>
                                </w:rPr>
                                <m:t>s</m:t>
                              </m:r>
                            </m:e>
                            <m:sub>
                              <m:r>
                                <m:rPr>
                                  <m:sty m:val="p"/>
                                </m:rPr>
                                <w:rPr>
                                  <w:rFonts w:ascii="Cambria Math" w:hAnsi="Cambria Math"/>
                                  <w:kern w:val="1"/>
                                  <w:sz w:val="22"/>
                                  <w:szCs w:val="24"/>
                                  <w:lang w:val="en-GB" w:eastAsia="ko-KR"/>
                                </w:rPr>
                                <m:t>2</m:t>
                              </m:r>
                            </m:sub>
                          </m:sSub>
                        </m:e>
                      </m:mr>
                      <m:mr>
                        <m:e>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s</m:t>
                              </m:r>
                            </m:e>
                            <m:sub>
                              <m:r>
                                <m:rPr>
                                  <m:sty m:val="p"/>
                                </m:rPr>
                                <w:rPr>
                                  <w:rFonts w:ascii="Cambria Math" w:hAnsi="Cambria Math"/>
                                  <w:kern w:val="1"/>
                                  <w:sz w:val="22"/>
                                  <w:szCs w:val="24"/>
                                  <w:lang w:val="en-GB" w:eastAsia="ko-KR"/>
                                </w:rPr>
                                <m:t>2</m:t>
                              </m:r>
                            </m:sub>
                          </m:sSub>
                        </m:e>
                        <m:e>
                          <m:r>
                            <m:rPr>
                              <m:sty m:val="p"/>
                            </m:rPr>
                            <w:rPr>
                              <w:rFonts w:ascii="Cambria Math" w:hAnsi="Cambria Math"/>
                              <w:kern w:val="1"/>
                              <w:sz w:val="22"/>
                              <w:szCs w:val="24"/>
                              <w:lang w:val="en-GB" w:eastAsia="ko-KR"/>
                            </w:rPr>
                            <m:t xml:space="preserve"> </m:t>
                          </m:r>
                          <m:sSub>
                            <m:sSubPr>
                              <m:ctrlPr>
                                <w:rPr>
                                  <w:rFonts w:ascii="Cambria Math" w:hAnsi="Cambria Math"/>
                                  <w:bCs/>
                                  <w:i/>
                                  <w:kern w:val="1"/>
                                  <w:sz w:val="22"/>
                                  <w:szCs w:val="24"/>
                                  <w:lang w:val="en-GB" w:eastAsia="ko-KR"/>
                                </w:rPr>
                              </m:ctrlPr>
                            </m:sSubPr>
                            <m:e>
                              <m:r>
                                <w:rPr>
                                  <w:rFonts w:ascii="Cambria Math" w:hAnsi="Cambria Math"/>
                                  <w:kern w:val="1"/>
                                  <w:sz w:val="22"/>
                                  <w:szCs w:val="24"/>
                                  <w:lang w:val="en-GB" w:eastAsia="ko-KR"/>
                                </w:rPr>
                                <m:t>c</m:t>
                              </m:r>
                            </m:e>
                            <m:sub>
                              <m:r>
                                <w:rPr>
                                  <w:rFonts w:ascii="Cambria Math" w:hAnsi="Cambria Math"/>
                                  <w:kern w:val="1"/>
                                  <w:sz w:val="22"/>
                                  <w:szCs w:val="24"/>
                                  <w:lang w:val="en-GB" w:eastAsia="ko-KR"/>
                                </w:rPr>
                                <m:t>2</m:t>
                              </m:r>
                            </m:sub>
                          </m:sSub>
                        </m:e>
                      </m:mr>
                    </m:m>
                  </m:e>
                  <m:e>
                    <m:m>
                      <m:mPr>
                        <m:mcs>
                          <m:mc>
                            <m:mcPr>
                              <m:count m:val="2"/>
                              <m:mcJc m:val="center"/>
                            </m:mcPr>
                          </m:mc>
                        </m:mcs>
                        <m:ctrlPr>
                          <w:rPr>
                            <w:rFonts w:ascii="Cambria Math" w:hAnsi="Cambria Math"/>
                            <w:bCs/>
                            <w:kern w:val="1"/>
                            <w:sz w:val="22"/>
                            <w:szCs w:val="24"/>
                            <w:lang w:val="en-GB" w:eastAsia="ko-KR"/>
                          </w:rPr>
                        </m:ctrlPr>
                      </m:mPr>
                      <m:mr>
                        <m:e>
                          <m:r>
                            <m:rPr>
                              <m:sty m:val="p"/>
                            </m:rPr>
                            <w:rPr>
                              <w:rFonts w:ascii="Cambria Math" w:hAnsi="Cambria Math"/>
                              <w:kern w:val="1"/>
                              <w:sz w:val="22"/>
                              <w:szCs w:val="24"/>
                              <w:lang w:val="en-GB" w:eastAsia="ko-KR"/>
                            </w:rPr>
                            <m:t xml:space="preserve"> 0</m:t>
                          </m:r>
                        </m:e>
                        <m:e>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a</m:t>
                              </m:r>
                            </m:e>
                            <m:sub>
                              <m:r>
                                <m:rPr>
                                  <m:sty m:val="p"/>
                                </m:rPr>
                                <w:rPr>
                                  <w:rFonts w:ascii="Cambria Math" w:hAnsi="Cambria Math"/>
                                  <w:kern w:val="1"/>
                                  <w:sz w:val="22"/>
                                  <w:szCs w:val="24"/>
                                  <w:lang w:val="en-GB" w:eastAsia="ko-KR"/>
                                </w:rPr>
                                <m:t>2</m:t>
                              </m:r>
                            </m:sub>
                          </m:sSub>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c</m:t>
                              </m:r>
                            </m:e>
                            <m:sub>
                              <m:r>
                                <m:rPr>
                                  <m:sty m:val="p"/>
                                </m:rPr>
                                <w:rPr>
                                  <w:rFonts w:ascii="Cambria Math" w:hAnsi="Cambria Math"/>
                                  <w:kern w:val="1"/>
                                  <w:sz w:val="22"/>
                                  <w:szCs w:val="24"/>
                                  <w:lang w:val="en-GB" w:eastAsia="ko-KR"/>
                                </w:rPr>
                                <m:t>2</m:t>
                              </m:r>
                            </m:sub>
                          </m:sSub>
                        </m:e>
                      </m:mr>
                      <m:mr>
                        <m:e>
                          <m:r>
                            <m:rPr>
                              <m:sty m:val="p"/>
                            </m:rPr>
                            <w:rPr>
                              <w:rFonts w:ascii="Cambria Math" w:hAnsi="Cambria Math"/>
                              <w:kern w:val="1"/>
                              <w:sz w:val="22"/>
                              <w:szCs w:val="24"/>
                              <w:lang w:val="en-GB" w:eastAsia="ko-KR"/>
                            </w:rPr>
                            <m:t xml:space="preserve">  0</m:t>
                          </m:r>
                        </m:e>
                        <m:e>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a</m:t>
                              </m:r>
                            </m:e>
                            <m:sub>
                              <m:r>
                                <m:rPr>
                                  <m:sty m:val="p"/>
                                </m:rPr>
                                <w:rPr>
                                  <w:rFonts w:ascii="Cambria Math" w:hAnsi="Cambria Math"/>
                                  <w:kern w:val="1"/>
                                  <w:sz w:val="22"/>
                                  <w:szCs w:val="24"/>
                                  <w:lang w:val="en-GB" w:eastAsia="ko-KR"/>
                                </w:rPr>
                                <m:t>2</m:t>
                              </m:r>
                            </m:sub>
                          </m:sSub>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s</m:t>
                              </m:r>
                            </m:e>
                            <m:sub>
                              <m:r>
                                <m:rPr>
                                  <m:sty m:val="p"/>
                                </m:rPr>
                                <w:rPr>
                                  <w:rFonts w:ascii="Cambria Math" w:hAnsi="Cambria Math"/>
                                  <w:kern w:val="1"/>
                                  <w:sz w:val="22"/>
                                  <w:szCs w:val="24"/>
                                  <w:lang w:val="en-GB" w:eastAsia="ko-KR"/>
                                </w:rPr>
                                <m:t>2</m:t>
                              </m:r>
                            </m:sub>
                          </m:sSub>
                        </m:e>
                      </m:mr>
                    </m:m>
                  </m:e>
                </m:mr>
                <m:mr>
                  <m:e>
                    <m:m>
                      <m:mPr>
                        <m:mcs>
                          <m:mc>
                            <m:mcPr>
                              <m:count m:val="2"/>
                              <m:mcJc m:val="center"/>
                            </m:mcPr>
                          </m:mc>
                        </m:mcs>
                        <m:ctrlPr>
                          <w:rPr>
                            <w:rFonts w:ascii="Cambria Math" w:hAnsi="Cambria Math"/>
                            <w:bCs/>
                            <w:kern w:val="1"/>
                            <w:sz w:val="22"/>
                            <w:szCs w:val="24"/>
                            <w:lang w:val="en-GB" w:eastAsia="ko-KR"/>
                          </w:rPr>
                        </m:ctrlPr>
                      </m:mPr>
                      <m:mr>
                        <m:e>
                          <m:r>
                            <m:rPr>
                              <m:sty m:val="p"/>
                            </m:rPr>
                            <w:rPr>
                              <w:rFonts w:ascii="Cambria Math" w:hAnsi="Cambria Math"/>
                              <w:kern w:val="1"/>
                              <w:sz w:val="22"/>
                              <w:szCs w:val="24"/>
                              <w:lang w:val="en-GB" w:eastAsia="ko-KR"/>
                            </w:rPr>
                            <m:t>0</m:t>
                          </m:r>
                        </m:e>
                        <m:e>
                          <m:r>
                            <m:rPr>
                              <m:sty m:val="p"/>
                            </m:rPr>
                            <w:rPr>
                              <w:rFonts w:ascii="Cambria Math" w:hAnsi="Cambria Math"/>
                              <w:kern w:val="1"/>
                              <w:sz w:val="22"/>
                              <w:szCs w:val="24"/>
                              <w:lang w:val="en-GB" w:eastAsia="ko-KR"/>
                            </w:rPr>
                            <m:t xml:space="preserve"> 0</m:t>
                          </m:r>
                        </m:e>
                      </m:mr>
                      <m:mr>
                        <m:e>
                          <m:r>
                            <m:rPr>
                              <m:sty m:val="p"/>
                            </m:rPr>
                            <w:rPr>
                              <w:rFonts w:ascii="Cambria Math" w:hAnsi="Cambria Math"/>
                              <w:kern w:val="1"/>
                              <w:sz w:val="22"/>
                              <w:szCs w:val="24"/>
                              <w:lang w:val="en-GB" w:eastAsia="ko-KR"/>
                            </w:rPr>
                            <m:t>0</m:t>
                          </m:r>
                        </m:e>
                        <m:e>
                          <m:r>
                            <m:rPr>
                              <m:sty m:val="p"/>
                            </m:rPr>
                            <w:rPr>
                              <w:rFonts w:ascii="Cambria Math" w:hAnsi="Cambria Math"/>
                              <w:kern w:val="1"/>
                              <w:sz w:val="22"/>
                              <w:szCs w:val="24"/>
                              <w:lang w:val="en-GB" w:eastAsia="ko-KR"/>
                            </w:rPr>
                            <m:t xml:space="preserve">    0</m:t>
                          </m:r>
                        </m:e>
                      </m:mr>
                    </m:m>
                  </m:e>
                  <m:e>
                    <m:m>
                      <m:mPr>
                        <m:mcs>
                          <m:mc>
                            <m:mcPr>
                              <m:count m:val="2"/>
                              <m:mcJc m:val="center"/>
                            </m:mcPr>
                          </m:mc>
                        </m:mcs>
                        <m:ctrlPr>
                          <w:rPr>
                            <w:rFonts w:ascii="Cambria Math" w:hAnsi="Cambria Math"/>
                            <w:bCs/>
                            <w:kern w:val="1"/>
                            <w:sz w:val="22"/>
                            <w:szCs w:val="24"/>
                            <w:lang w:val="en-GB" w:eastAsia="ko-KR"/>
                          </w:rPr>
                        </m:ctrlPr>
                      </m:mPr>
                      <m:mr>
                        <m:e>
                          <m:r>
                            <m:rPr>
                              <m:sty m:val="p"/>
                            </m:rPr>
                            <w:rPr>
                              <w:rFonts w:ascii="Cambria Math" w:hAnsi="Cambria Math"/>
                              <w:kern w:val="1"/>
                              <w:sz w:val="22"/>
                              <w:szCs w:val="24"/>
                              <w:lang w:val="en-GB" w:eastAsia="ko-KR"/>
                            </w:rPr>
                            <m:t xml:space="preserve">  1</m:t>
                          </m:r>
                        </m:e>
                        <m:e>
                          <m:r>
                            <m:rPr>
                              <m:sty m:val="p"/>
                            </m:rPr>
                            <w:rPr>
                              <w:rFonts w:ascii="Cambria Math" w:hAnsi="Cambria Math"/>
                              <w:kern w:val="1"/>
                              <w:sz w:val="22"/>
                              <w:szCs w:val="24"/>
                              <w:lang w:val="en-GB" w:eastAsia="ko-KR"/>
                            </w:rPr>
                            <m:t xml:space="preserve">    0</m:t>
                          </m:r>
                        </m:e>
                      </m:mr>
                      <m:mr>
                        <m:e>
                          <m:r>
                            <m:rPr>
                              <m:sty m:val="p"/>
                            </m:rPr>
                            <w:rPr>
                              <w:rFonts w:ascii="Cambria Math" w:hAnsi="Cambria Math"/>
                              <w:kern w:val="1"/>
                              <w:sz w:val="22"/>
                              <w:szCs w:val="24"/>
                              <w:lang w:val="en-GB" w:eastAsia="ko-KR"/>
                            </w:rPr>
                            <m:t xml:space="preserve">  0</m:t>
                          </m:r>
                        </m:e>
                        <m:e>
                          <m:r>
                            <m:rPr>
                              <m:sty m:val="p"/>
                            </m:rPr>
                            <w:rPr>
                              <w:rFonts w:ascii="Cambria Math" w:hAnsi="Cambria Math"/>
                              <w:kern w:val="1"/>
                              <w:sz w:val="22"/>
                              <w:szCs w:val="24"/>
                              <w:lang w:val="en-GB" w:eastAsia="ko-KR"/>
                            </w:rPr>
                            <m:t xml:space="preserve">    1</m:t>
                          </m:r>
                        </m:e>
                      </m:mr>
                    </m:m>
                  </m:e>
                </m:mr>
              </m:m>
            </m:e>
          </m:d>
          <m:r>
            <m:rPr>
              <m:sty m:val="p"/>
            </m:rPr>
            <w:rPr>
              <w:rFonts w:ascii="Cambria Math" w:hAnsi="Cambria Math"/>
              <w:kern w:val="1"/>
              <w:sz w:val="22"/>
              <w:szCs w:val="24"/>
              <w:lang w:val="en-GB" w:eastAsia="ko-KR"/>
            </w:rPr>
            <m:t xml:space="preserve"> ×  </m:t>
          </m:r>
          <m:d>
            <m:dPr>
              <m:begChr m:val="["/>
              <m:endChr m:val="]"/>
              <m:ctrlPr>
                <w:rPr>
                  <w:rFonts w:ascii="Cambria Math" w:hAnsi="Cambria Math"/>
                  <w:bCs/>
                  <w:kern w:val="1"/>
                  <w:sz w:val="22"/>
                  <w:szCs w:val="24"/>
                  <w:lang w:val="en-GB" w:eastAsia="ko-KR"/>
                </w:rPr>
              </m:ctrlPr>
            </m:dPr>
            <m:e>
              <m:m>
                <m:mPr>
                  <m:mcs>
                    <m:mc>
                      <m:mcPr>
                        <m:count m:val="2"/>
                        <m:mcJc m:val="center"/>
                      </m:mcPr>
                    </m:mc>
                  </m:mcs>
                  <m:ctrlPr>
                    <w:rPr>
                      <w:rFonts w:ascii="Cambria Math" w:hAnsi="Cambria Math"/>
                      <w:bCs/>
                      <w:kern w:val="1"/>
                      <w:sz w:val="22"/>
                      <w:szCs w:val="24"/>
                      <w:lang w:val="en-GB" w:eastAsia="ko-KR"/>
                    </w:rPr>
                  </m:ctrlPr>
                </m:mPr>
                <m:mr>
                  <m:e>
                    <m:m>
                      <m:mPr>
                        <m:mcs>
                          <m:mc>
                            <m:mcPr>
                              <m:count m:val="2"/>
                              <m:mcJc m:val="center"/>
                            </m:mcPr>
                          </m:mc>
                        </m:mcs>
                        <m:ctrlPr>
                          <w:rPr>
                            <w:rFonts w:ascii="Cambria Math" w:hAnsi="Cambria Math"/>
                            <w:bCs/>
                            <w:kern w:val="1"/>
                            <w:sz w:val="22"/>
                            <w:szCs w:val="24"/>
                            <w:lang w:val="en-GB" w:eastAsia="ko-KR"/>
                          </w:rPr>
                        </m:ctrlPr>
                      </m:mPr>
                      <m:mr>
                        <m:e>
                          <m:sSub>
                            <m:sSubPr>
                              <m:ctrlPr>
                                <w:rPr>
                                  <w:rFonts w:ascii="Cambria Math" w:hAnsi="Cambria Math"/>
                                  <w:bCs/>
                                  <w:i/>
                                  <w:kern w:val="1"/>
                                  <w:sz w:val="22"/>
                                  <w:szCs w:val="24"/>
                                  <w:lang w:val="en-GB" w:eastAsia="ko-KR"/>
                                </w:rPr>
                              </m:ctrlPr>
                            </m:sSubPr>
                            <m:e>
                              <m:r>
                                <w:rPr>
                                  <w:rFonts w:ascii="Cambria Math" w:hAnsi="Cambria Math"/>
                                  <w:kern w:val="1"/>
                                  <w:sz w:val="22"/>
                                  <w:szCs w:val="24"/>
                                  <w:lang w:val="en-GB" w:eastAsia="ko-KR"/>
                                </w:rPr>
                                <m:t>c</m:t>
                              </m:r>
                            </m:e>
                            <m:sub>
                              <m:r>
                                <w:rPr>
                                  <w:rFonts w:ascii="Cambria Math" w:hAnsi="Cambria Math"/>
                                  <w:kern w:val="1"/>
                                  <w:sz w:val="22"/>
                                  <w:szCs w:val="24"/>
                                  <w:lang w:val="en-GB" w:eastAsia="ko-KR"/>
                                </w:rPr>
                                <m:t>3</m:t>
                              </m:r>
                            </m:sub>
                          </m:sSub>
                        </m:e>
                        <m:e>
                          <m:r>
                            <m:rPr>
                              <m:sty m:val="p"/>
                            </m:rPr>
                            <w:rPr>
                              <w:rFonts w:ascii="Cambria Math" w:hAnsi="Cambria Math"/>
                              <w:kern w:val="1"/>
                              <w:sz w:val="22"/>
                              <w:szCs w:val="24"/>
                              <w:lang w:val="en-GB" w:eastAsia="ko-KR"/>
                            </w:rPr>
                            <m:t>0</m:t>
                          </m:r>
                        </m:e>
                      </m:mr>
                      <m:mr>
                        <m:e>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s</m:t>
                              </m:r>
                            </m:e>
                            <m:sub>
                              <m:r>
                                <m:rPr>
                                  <m:sty m:val="p"/>
                                </m:rPr>
                                <w:rPr>
                                  <w:rFonts w:ascii="Cambria Math" w:hAnsi="Cambria Math"/>
                                  <w:kern w:val="1"/>
                                  <w:sz w:val="22"/>
                                  <w:szCs w:val="24"/>
                                  <w:lang w:val="en-GB" w:eastAsia="ko-KR"/>
                                </w:rPr>
                                <m:t>3</m:t>
                              </m:r>
                            </m:sub>
                          </m:sSub>
                        </m:e>
                        <m:e>
                          <m:r>
                            <m:rPr>
                              <m:sty m:val="p"/>
                            </m:rPr>
                            <w:rPr>
                              <w:rFonts w:ascii="Cambria Math" w:hAnsi="Cambria Math"/>
                              <w:kern w:val="1"/>
                              <w:sz w:val="22"/>
                              <w:szCs w:val="24"/>
                              <w:lang w:val="en-GB" w:eastAsia="ko-KR"/>
                            </w:rPr>
                            <m:t>0</m:t>
                          </m:r>
                        </m:e>
                      </m:mr>
                    </m:m>
                  </m:e>
                  <m:e>
                    <m:m>
                      <m:mPr>
                        <m:mcs>
                          <m:mc>
                            <m:mcPr>
                              <m:count m:val="2"/>
                              <m:mcJc m:val="center"/>
                            </m:mcPr>
                          </m:mc>
                        </m:mcs>
                        <m:ctrlPr>
                          <w:rPr>
                            <w:rFonts w:ascii="Cambria Math" w:hAnsi="Cambria Math"/>
                            <w:bCs/>
                            <w:kern w:val="1"/>
                            <w:sz w:val="22"/>
                            <w:szCs w:val="24"/>
                            <w:lang w:val="en-GB" w:eastAsia="ko-KR"/>
                          </w:rPr>
                        </m:ctrlPr>
                      </m:mPr>
                      <m:mr>
                        <m:e>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s</m:t>
                              </m:r>
                            </m:e>
                            <m:sub>
                              <m:r>
                                <m:rPr>
                                  <m:sty m:val="p"/>
                                </m:rPr>
                                <w:rPr>
                                  <w:rFonts w:ascii="Cambria Math" w:hAnsi="Cambria Math"/>
                                  <w:kern w:val="1"/>
                                  <w:sz w:val="22"/>
                                  <w:szCs w:val="24"/>
                                  <w:lang w:val="en-GB" w:eastAsia="ko-KR"/>
                                </w:rPr>
                                <m:t>3</m:t>
                              </m:r>
                            </m:sub>
                          </m:sSub>
                        </m:e>
                        <m:e>
                          <m:r>
                            <m:rPr>
                              <m:sty m:val="p"/>
                            </m:rPr>
                            <w:rPr>
                              <w:rFonts w:ascii="Cambria Math" w:hAnsi="Cambria Math"/>
                              <w:kern w:val="1"/>
                              <w:sz w:val="22"/>
                              <w:szCs w:val="24"/>
                              <w:lang w:val="en-GB" w:eastAsia="ko-KR"/>
                            </w:rPr>
                            <m:t>0</m:t>
                          </m:r>
                        </m:e>
                      </m:mr>
                      <m:mr>
                        <m:e>
                          <m:r>
                            <m:rPr>
                              <m:sty m:val="p"/>
                            </m:rPr>
                            <w:rPr>
                              <w:rFonts w:ascii="Cambria Math" w:hAnsi="Cambria Math"/>
                              <w:kern w:val="1"/>
                              <w:sz w:val="22"/>
                              <w:szCs w:val="24"/>
                              <w:lang w:val="en-GB" w:eastAsia="ko-KR"/>
                            </w:rPr>
                            <m:t>-</m:t>
                          </m:r>
                          <m:sSub>
                            <m:sSubPr>
                              <m:ctrlPr>
                                <w:rPr>
                                  <w:rFonts w:ascii="Cambria Math" w:hAnsi="Cambria Math"/>
                                  <w:bCs/>
                                  <w:i/>
                                  <w:kern w:val="1"/>
                                  <w:sz w:val="22"/>
                                  <w:szCs w:val="24"/>
                                  <w:lang w:val="en-GB" w:eastAsia="ko-KR"/>
                                </w:rPr>
                              </m:ctrlPr>
                            </m:sSubPr>
                            <m:e>
                              <m:r>
                                <w:rPr>
                                  <w:rFonts w:ascii="Cambria Math" w:hAnsi="Cambria Math"/>
                                  <w:kern w:val="1"/>
                                  <w:sz w:val="22"/>
                                  <w:szCs w:val="24"/>
                                  <w:lang w:val="en-GB" w:eastAsia="ko-KR"/>
                                </w:rPr>
                                <m:t>c</m:t>
                              </m:r>
                            </m:e>
                            <m:sub>
                              <m:r>
                                <w:rPr>
                                  <w:rFonts w:ascii="Cambria Math" w:hAnsi="Cambria Math"/>
                                  <w:kern w:val="1"/>
                                  <w:sz w:val="22"/>
                                  <w:szCs w:val="24"/>
                                  <w:lang w:val="en-GB" w:eastAsia="ko-KR"/>
                                </w:rPr>
                                <m:t>3</m:t>
                              </m:r>
                            </m:sub>
                          </m:sSub>
                        </m:e>
                        <m:e>
                          <m:r>
                            <m:rPr>
                              <m:sty m:val="p"/>
                            </m:rPr>
                            <w:rPr>
                              <w:rFonts w:ascii="Cambria Math" w:hAnsi="Cambria Math"/>
                              <w:kern w:val="1"/>
                              <w:sz w:val="22"/>
                              <w:szCs w:val="24"/>
                              <w:lang w:val="en-GB" w:eastAsia="ko-KR"/>
                            </w:rPr>
                            <m:t>0</m:t>
                          </m:r>
                        </m:e>
                      </m:mr>
                    </m:m>
                  </m:e>
                </m:mr>
                <m:mr>
                  <m:e>
                    <m:m>
                      <m:mPr>
                        <m:mcs>
                          <m:mc>
                            <m:mcPr>
                              <m:count m:val="2"/>
                              <m:mcJc m:val="center"/>
                            </m:mcPr>
                          </m:mc>
                        </m:mcs>
                        <m:ctrlPr>
                          <w:rPr>
                            <w:rFonts w:ascii="Cambria Math" w:hAnsi="Cambria Math"/>
                            <w:bCs/>
                            <w:kern w:val="1"/>
                            <w:sz w:val="22"/>
                            <w:szCs w:val="24"/>
                            <w:lang w:val="en-GB" w:eastAsia="ko-KR"/>
                          </w:rPr>
                        </m:ctrlPr>
                      </m:mPr>
                      <m:mr>
                        <m:e>
                          <m:r>
                            <m:rPr>
                              <m:sty m:val="p"/>
                            </m:rPr>
                            <w:rPr>
                              <w:rFonts w:ascii="Cambria Math" w:hAnsi="Cambria Math"/>
                              <w:kern w:val="1"/>
                              <w:sz w:val="22"/>
                              <w:szCs w:val="24"/>
                              <w:lang w:val="en-GB" w:eastAsia="ko-KR"/>
                            </w:rPr>
                            <m:t>0</m:t>
                          </m:r>
                        </m:e>
                        <m:e>
                          <m:r>
                            <m:rPr>
                              <m:sty m:val="p"/>
                            </m:rPr>
                            <w:rPr>
                              <w:rFonts w:ascii="Cambria Math" w:hAnsi="Cambria Math"/>
                              <w:kern w:val="1"/>
                              <w:sz w:val="22"/>
                              <w:szCs w:val="24"/>
                              <w:lang w:val="en-GB" w:eastAsia="ko-KR"/>
                            </w:rPr>
                            <m:t>1</m:t>
                          </m:r>
                        </m:e>
                      </m:mr>
                      <m:mr>
                        <m:e>
                          <m:r>
                            <m:rPr>
                              <m:sty m:val="p"/>
                            </m:rPr>
                            <w:rPr>
                              <w:rFonts w:ascii="Cambria Math" w:hAnsi="Cambria Math"/>
                              <w:kern w:val="1"/>
                              <w:sz w:val="22"/>
                              <w:szCs w:val="24"/>
                              <w:lang w:val="en-GB" w:eastAsia="ko-KR"/>
                            </w:rPr>
                            <m:t>0</m:t>
                          </m:r>
                        </m:e>
                        <m:e>
                          <m:r>
                            <m:rPr>
                              <m:sty m:val="p"/>
                            </m:rPr>
                            <w:rPr>
                              <w:rFonts w:ascii="Cambria Math" w:hAnsi="Cambria Math"/>
                              <w:kern w:val="1"/>
                              <w:sz w:val="22"/>
                              <w:szCs w:val="24"/>
                              <w:lang w:val="en-GB" w:eastAsia="ko-KR"/>
                            </w:rPr>
                            <m:t>0</m:t>
                          </m:r>
                        </m:e>
                      </m:mr>
                    </m:m>
                  </m:e>
                  <m:e>
                    <m:m>
                      <m:mPr>
                        <m:mcs>
                          <m:mc>
                            <m:mcPr>
                              <m:count m:val="2"/>
                              <m:mcJc m:val="center"/>
                            </m:mcPr>
                          </m:mc>
                        </m:mcs>
                        <m:ctrlPr>
                          <w:rPr>
                            <w:rFonts w:ascii="Cambria Math" w:hAnsi="Cambria Math"/>
                            <w:bCs/>
                            <w:kern w:val="1"/>
                            <w:sz w:val="22"/>
                            <w:szCs w:val="24"/>
                            <w:lang w:val="en-GB" w:eastAsia="ko-KR"/>
                          </w:rPr>
                        </m:ctrlPr>
                      </m:mPr>
                      <m:mr>
                        <m:e>
                          <m:r>
                            <m:rPr>
                              <m:sty m:val="p"/>
                            </m:rPr>
                            <w:rPr>
                              <w:rFonts w:ascii="Cambria Math" w:hAnsi="Cambria Math"/>
                              <w:kern w:val="1"/>
                              <w:sz w:val="22"/>
                              <w:szCs w:val="24"/>
                              <w:lang w:val="en-GB" w:eastAsia="ko-KR"/>
                            </w:rPr>
                            <m:t xml:space="preserve"> 0</m:t>
                          </m:r>
                        </m:e>
                        <m:e>
                          <m:r>
                            <m:rPr>
                              <m:sty m:val="p"/>
                            </m:rPr>
                            <w:rPr>
                              <w:rFonts w:ascii="Cambria Math" w:hAnsi="Cambria Math"/>
                              <w:kern w:val="1"/>
                              <w:sz w:val="22"/>
                              <w:szCs w:val="24"/>
                              <w:lang w:val="en-GB" w:eastAsia="ko-KR"/>
                            </w:rPr>
                            <m:t xml:space="preserve"> 0</m:t>
                          </m:r>
                        </m:e>
                      </m:mr>
                      <m:mr>
                        <m:e>
                          <m:r>
                            <m:rPr>
                              <m:sty m:val="p"/>
                            </m:rPr>
                            <w:rPr>
                              <w:rFonts w:ascii="Cambria Math" w:hAnsi="Cambria Math"/>
                              <w:kern w:val="1"/>
                              <w:sz w:val="22"/>
                              <w:szCs w:val="24"/>
                              <w:lang w:val="en-GB" w:eastAsia="ko-KR"/>
                            </w:rPr>
                            <m:t xml:space="preserve"> 0</m:t>
                          </m:r>
                        </m:e>
                        <m:e>
                          <m:r>
                            <m:rPr>
                              <m:sty m:val="p"/>
                            </m:rPr>
                            <w:rPr>
                              <w:rFonts w:ascii="Cambria Math" w:hAnsi="Cambria Math"/>
                              <w:kern w:val="1"/>
                              <w:sz w:val="22"/>
                              <w:szCs w:val="24"/>
                              <w:lang w:val="en-GB" w:eastAsia="ko-KR"/>
                            </w:rPr>
                            <m:t>1</m:t>
                          </m:r>
                        </m:e>
                      </m:mr>
                    </m:m>
                  </m:e>
                </m:mr>
              </m:m>
            </m:e>
          </m:d>
          <m:r>
            <m:rPr>
              <m:sty m:val="p"/>
            </m:rPr>
            <w:rPr>
              <w:rFonts w:ascii="Cambria Math" w:hAnsi="Cambria Math"/>
              <w:kern w:val="1"/>
              <w:sz w:val="22"/>
              <w:szCs w:val="24"/>
              <w:lang w:val="en-GB" w:eastAsia="ko-KR"/>
            </w:rPr>
            <m:t>×</m:t>
          </m:r>
          <m:d>
            <m:dPr>
              <m:begChr m:val="["/>
              <m:endChr m:val="]"/>
              <m:ctrlPr>
                <w:rPr>
                  <w:rFonts w:ascii="Cambria Math" w:hAnsi="Cambria Math"/>
                  <w:bCs/>
                  <w:kern w:val="1"/>
                  <w:sz w:val="22"/>
                  <w:szCs w:val="24"/>
                  <w:lang w:val="en-GB" w:eastAsia="ko-KR"/>
                </w:rPr>
              </m:ctrlPr>
            </m:dPr>
            <m:e>
              <m:m>
                <m:mPr>
                  <m:mcs>
                    <m:mc>
                      <m:mcPr>
                        <m:count m:val="2"/>
                        <m:mcJc m:val="center"/>
                      </m:mcPr>
                    </m:mc>
                  </m:mcs>
                  <m:ctrlPr>
                    <w:rPr>
                      <w:rFonts w:ascii="Cambria Math" w:hAnsi="Cambria Math"/>
                      <w:bCs/>
                      <w:kern w:val="1"/>
                      <w:sz w:val="22"/>
                      <w:szCs w:val="24"/>
                      <w:lang w:val="en-GB" w:eastAsia="ko-KR"/>
                    </w:rPr>
                  </m:ctrlPr>
                </m:mPr>
                <m:mr>
                  <m:e>
                    <m:m>
                      <m:mPr>
                        <m:mcs>
                          <m:mc>
                            <m:mcPr>
                              <m:count m:val="2"/>
                              <m:mcJc m:val="center"/>
                            </m:mcPr>
                          </m:mc>
                        </m:mcs>
                        <m:ctrlPr>
                          <w:rPr>
                            <w:rFonts w:ascii="Cambria Math" w:hAnsi="Cambria Math"/>
                            <w:bCs/>
                            <w:kern w:val="1"/>
                            <w:sz w:val="22"/>
                            <w:szCs w:val="24"/>
                            <w:lang w:val="en-GB" w:eastAsia="ko-KR"/>
                          </w:rPr>
                        </m:ctrlPr>
                      </m:mPr>
                      <m:mr>
                        <m:e>
                          <m:sSub>
                            <m:sSubPr>
                              <m:ctrlPr>
                                <w:rPr>
                                  <w:rFonts w:ascii="Cambria Math" w:hAnsi="Cambria Math"/>
                                  <w:bCs/>
                                  <w:i/>
                                  <w:kern w:val="1"/>
                                  <w:sz w:val="22"/>
                                  <w:szCs w:val="24"/>
                                  <w:lang w:val="en-GB" w:eastAsia="ko-KR"/>
                                </w:rPr>
                              </m:ctrlPr>
                            </m:sSubPr>
                            <m:e>
                              <m:r>
                                <w:rPr>
                                  <w:rFonts w:ascii="Cambria Math" w:hAnsi="Cambria Math"/>
                                  <w:kern w:val="1"/>
                                  <w:sz w:val="22"/>
                                  <w:szCs w:val="24"/>
                                  <w:lang w:val="en-GB" w:eastAsia="ko-KR"/>
                                </w:rPr>
                                <m:t>c</m:t>
                              </m:r>
                            </m:e>
                            <m:sub>
                              <m:r>
                                <w:rPr>
                                  <w:rFonts w:ascii="Cambria Math" w:hAnsi="Cambria Math"/>
                                  <w:kern w:val="1"/>
                                  <w:sz w:val="22"/>
                                  <w:szCs w:val="24"/>
                                  <w:lang w:val="en-GB" w:eastAsia="ko-KR"/>
                                </w:rPr>
                                <m:t>4</m:t>
                              </m:r>
                            </m:sub>
                          </m:sSub>
                        </m:e>
                        <m:e>
                          <m:r>
                            <m:rPr>
                              <m:sty m:val="p"/>
                            </m:rPr>
                            <w:rPr>
                              <w:rFonts w:ascii="Cambria Math" w:hAnsi="Cambria Math"/>
                              <w:kern w:val="1"/>
                              <w:sz w:val="22"/>
                              <w:szCs w:val="24"/>
                              <w:lang w:val="en-GB" w:eastAsia="ko-KR"/>
                            </w:rPr>
                            <m:t xml:space="preserve"> </m:t>
                          </m:r>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-s</m:t>
                              </m:r>
                            </m:e>
                            <m:sub>
                              <m:r>
                                <m:rPr>
                                  <m:sty m:val="p"/>
                                </m:rPr>
                                <w:rPr>
                                  <w:rFonts w:ascii="Cambria Math" w:hAnsi="Cambria Math"/>
                                  <w:kern w:val="1"/>
                                  <w:sz w:val="22"/>
                                  <w:szCs w:val="24"/>
                                  <w:lang w:val="en-GB" w:eastAsia="ko-KR"/>
                                </w:rPr>
                                <m:t>4</m:t>
                              </m:r>
                            </m:sub>
                          </m:sSub>
                        </m:e>
                      </m:mr>
                      <m:mr>
                        <m:e>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s</m:t>
                              </m:r>
                            </m:e>
                            <m:sub>
                              <m:r>
                                <m:rPr>
                                  <m:sty m:val="p"/>
                                </m:rPr>
                                <w:rPr>
                                  <w:rFonts w:ascii="Cambria Math" w:hAnsi="Cambria Math"/>
                                  <w:kern w:val="1"/>
                                  <w:sz w:val="22"/>
                                  <w:szCs w:val="24"/>
                                  <w:lang w:val="en-GB" w:eastAsia="ko-KR"/>
                                </w:rPr>
                                <m:t>4</m:t>
                              </m:r>
                            </m:sub>
                          </m:sSub>
                        </m:e>
                        <m:e>
                          <m:r>
                            <m:rPr>
                              <m:sty m:val="p"/>
                            </m:rPr>
                            <w:rPr>
                              <w:rFonts w:ascii="Cambria Math" w:hAnsi="Cambria Math"/>
                              <w:kern w:val="1"/>
                              <w:sz w:val="22"/>
                              <w:szCs w:val="24"/>
                              <w:lang w:val="en-GB" w:eastAsia="ko-KR"/>
                            </w:rPr>
                            <m:t xml:space="preserve"> </m:t>
                          </m:r>
                          <m:sSub>
                            <m:sSubPr>
                              <m:ctrlPr>
                                <w:rPr>
                                  <w:rFonts w:ascii="Cambria Math" w:hAnsi="Cambria Math"/>
                                  <w:bCs/>
                                  <w:i/>
                                  <w:kern w:val="1"/>
                                  <w:sz w:val="22"/>
                                  <w:szCs w:val="24"/>
                                  <w:lang w:val="en-GB" w:eastAsia="ko-KR"/>
                                </w:rPr>
                              </m:ctrlPr>
                            </m:sSubPr>
                            <m:e>
                              <m:r>
                                <w:rPr>
                                  <w:rFonts w:ascii="Cambria Math" w:hAnsi="Cambria Math"/>
                                  <w:kern w:val="1"/>
                                  <w:sz w:val="22"/>
                                  <w:szCs w:val="24"/>
                                  <w:lang w:val="en-GB" w:eastAsia="ko-KR"/>
                                </w:rPr>
                                <m:t>c</m:t>
                              </m:r>
                            </m:e>
                            <m:sub>
                              <m:r>
                                <w:rPr>
                                  <w:rFonts w:ascii="Cambria Math" w:hAnsi="Cambria Math"/>
                                  <w:kern w:val="1"/>
                                  <w:sz w:val="22"/>
                                  <w:szCs w:val="24"/>
                                  <w:lang w:val="en-GB" w:eastAsia="ko-KR"/>
                                </w:rPr>
                                <m:t>4</m:t>
                              </m:r>
                            </m:sub>
                          </m:sSub>
                        </m:e>
                      </m:mr>
                    </m:m>
                  </m:e>
                  <m:e>
                    <m:m>
                      <m:mPr>
                        <m:mcs>
                          <m:mc>
                            <m:mcPr>
                              <m:count m:val="2"/>
                              <m:mcJc m:val="center"/>
                            </m:mcPr>
                          </m:mc>
                        </m:mcs>
                        <m:ctrlPr>
                          <w:rPr>
                            <w:rFonts w:ascii="Cambria Math" w:hAnsi="Cambria Math"/>
                            <w:bCs/>
                            <w:kern w:val="1"/>
                            <w:sz w:val="22"/>
                            <w:szCs w:val="24"/>
                            <w:lang w:val="en-GB" w:eastAsia="ko-KR"/>
                          </w:rPr>
                        </m:ctrlPr>
                      </m:mPr>
                      <m:mr>
                        <m:e>
                          <m:r>
                            <m:rPr>
                              <m:sty m:val="p"/>
                            </m:rPr>
                            <w:rPr>
                              <w:rFonts w:ascii="Cambria Math" w:hAnsi="Cambria Math"/>
                              <w:kern w:val="1"/>
                              <w:sz w:val="22"/>
                              <w:szCs w:val="24"/>
                              <w:lang w:val="en-GB" w:eastAsia="ko-KR"/>
                            </w:rPr>
                            <m:t>0</m:t>
                          </m:r>
                        </m:e>
                        <m:e>
                          <m:r>
                            <m:rPr>
                              <m:sty m:val="p"/>
                            </m:rPr>
                            <w:rPr>
                              <w:rFonts w:ascii="Cambria Math" w:hAnsi="Cambria Math"/>
                              <w:kern w:val="1"/>
                              <w:sz w:val="22"/>
                              <w:szCs w:val="24"/>
                              <w:lang w:val="en-GB" w:eastAsia="ko-KR"/>
                            </w:rPr>
                            <m:t>0</m:t>
                          </m:r>
                        </m:e>
                      </m:mr>
                      <m:mr>
                        <m:e>
                          <m:r>
                            <m:rPr>
                              <m:sty m:val="p"/>
                            </m:rPr>
                            <w:rPr>
                              <w:rFonts w:ascii="Cambria Math" w:hAnsi="Cambria Math"/>
                              <w:kern w:val="1"/>
                              <w:sz w:val="22"/>
                              <w:szCs w:val="24"/>
                              <w:lang w:val="en-GB" w:eastAsia="ko-KR"/>
                            </w:rPr>
                            <m:t>0</m:t>
                          </m:r>
                        </m:e>
                        <m:e>
                          <m:r>
                            <m:rPr>
                              <m:sty m:val="p"/>
                            </m:rPr>
                            <w:rPr>
                              <w:rFonts w:ascii="Cambria Math" w:hAnsi="Cambria Math"/>
                              <w:kern w:val="1"/>
                              <w:sz w:val="22"/>
                              <w:szCs w:val="24"/>
                              <w:lang w:val="en-GB" w:eastAsia="ko-KR"/>
                            </w:rPr>
                            <m:t xml:space="preserve"> 0</m:t>
                          </m:r>
                        </m:e>
                      </m:mr>
                    </m:m>
                  </m:e>
                </m:mr>
                <m:mr>
                  <m:e>
                    <m:m>
                      <m:mPr>
                        <m:mcs>
                          <m:mc>
                            <m:mcPr>
                              <m:count m:val="2"/>
                              <m:mcJc m:val="center"/>
                            </m:mcPr>
                          </m:mc>
                        </m:mcs>
                        <m:ctrlPr>
                          <w:rPr>
                            <w:rFonts w:ascii="Cambria Math" w:hAnsi="Cambria Math"/>
                            <w:bCs/>
                            <w:kern w:val="1"/>
                            <w:sz w:val="22"/>
                            <w:szCs w:val="24"/>
                            <w:lang w:val="en-GB" w:eastAsia="ko-KR"/>
                          </w:rPr>
                        </m:ctrlPr>
                      </m:mPr>
                      <m:mr>
                        <m:e>
                          <m:r>
                            <m:rPr>
                              <m:sty m:val="p"/>
                            </m:rPr>
                            <w:rPr>
                              <w:rFonts w:ascii="Cambria Math" w:hAnsi="Cambria Math"/>
                              <w:kern w:val="1"/>
                              <w:sz w:val="22"/>
                              <w:szCs w:val="24"/>
                              <w:lang w:val="en-GB" w:eastAsia="ko-KR"/>
                            </w:rPr>
                            <m:t xml:space="preserve"> 0</m:t>
                          </m:r>
                        </m:e>
                        <m:e>
                          <m:r>
                            <m:rPr>
                              <m:sty m:val="p"/>
                            </m:rPr>
                            <w:rPr>
                              <w:rFonts w:ascii="Cambria Math" w:hAnsi="Cambria Math"/>
                              <w:kern w:val="1"/>
                              <w:sz w:val="22"/>
                              <w:szCs w:val="24"/>
                              <w:lang w:val="en-GB" w:eastAsia="ko-KR"/>
                            </w:rPr>
                            <m:t xml:space="preserve">  0</m:t>
                          </m:r>
                        </m:e>
                      </m:mr>
                      <m:mr>
                        <m:e>
                          <m:r>
                            <m:rPr>
                              <m:sty m:val="p"/>
                            </m:rPr>
                            <w:rPr>
                              <w:rFonts w:ascii="Cambria Math" w:hAnsi="Cambria Math"/>
                              <w:kern w:val="1"/>
                              <w:sz w:val="22"/>
                              <w:szCs w:val="24"/>
                              <w:lang w:val="en-GB" w:eastAsia="ko-KR"/>
                            </w:rPr>
                            <m:t xml:space="preserve"> 0</m:t>
                          </m:r>
                        </m:e>
                        <m:e>
                          <m:r>
                            <m:rPr>
                              <m:sty m:val="p"/>
                            </m:rPr>
                            <w:rPr>
                              <w:rFonts w:ascii="Cambria Math" w:hAnsi="Cambria Math"/>
                              <w:kern w:val="1"/>
                              <w:sz w:val="22"/>
                              <w:szCs w:val="24"/>
                              <w:lang w:val="en-GB" w:eastAsia="ko-KR"/>
                            </w:rPr>
                            <m:t xml:space="preserve">  0</m:t>
                          </m:r>
                        </m:e>
                      </m:mr>
                    </m:m>
                  </m:e>
                  <m:e>
                    <m:m>
                      <m:mPr>
                        <m:mcs>
                          <m:mc>
                            <m:mcPr>
                              <m:count m:val="2"/>
                              <m:mcJc m:val="center"/>
                            </m:mcPr>
                          </m:mc>
                        </m:mcs>
                        <m:ctrlPr>
                          <w:rPr>
                            <w:rFonts w:ascii="Cambria Math" w:hAnsi="Cambria Math"/>
                            <w:bCs/>
                            <w:kern w:val="1"/>
                            <w:sz w:val="22"/>
                            <w:szCs w:val="24"/>
                            <w:lang w:val="en-GB" w:eastAsia="ko-KR"/>
                          </w:rPr>
                        </m:ctrlPr>
                      </m:mPr>
                      <m:mr>
                        <m:e>
                          <m:r>
                            <m:rPr>
                              <m:sty m:val="p"/>
                            </m:rPr>
                            <w:rPr>
                              <w:rFonts w:ascii="Cambria Math" w:hAnsi="Cambria Math"/>
                              <w:kern w:val="1"/>
                              <w:sz w:val="22"/>
                              <w:szCs w:val="24"/>
                              <w:lang w:val="en-GB" w:eastAsia="ko-KR"/>
                            </w:rPr>
                            <m:t xml:space="preserve"> 1</m:t>
                          </m:r>
                        </m:e>
                        <m:e>
                          <m:sSub>
                            <m:sSubPr>
                              <m:ctrlPr>
                                <w:rPr>
                                  <w:rFonts w:ascii="Cambria Math" w:hAnsi="Cambria Math"/>
                                  <w:bCs/>
                                  <w:kern w:val="1"/>
                                  <w:sz w:val="22"/>
                                  <w:szCs w:val="24"/>
                                  <w:lang w:val="en-GB" w:eastAsia="ko-KR"/>
                                </w:rPr>
                              </m:ctrlPr>
                            </m:sSubPr>
                            <m:e>
                              <m:r>
                                <w:rPr>
                                  <w:rFonts w:ascii="Cambria Math" w:hAnsi="Cambria Math"/>
                                  <w:kern w:val="1"/>
                                  <w:sz w:val="22"/>
                                  <w:szCs w:val="24"/>
                                  <w:lang w:val="en-GB" w:eastAsia="ko-KR"/>
                                </w:rPr>
                                <m:t>d</m:t>
                              </m:r>
                            </m:e>
                            <m:sub>
                              <m:r>
                                <m:rPr>
                                  <m:sty m:val="p"/>
                                </m:rPr>
                                <w:rPr>
                                  <w:rFonts w:ascii="Cambria Math" w:hAnsi="Cambria Math"/>
                                  <w:kern w:val="1"/>
                                  <w:sz w:val="22"/>
                                  <w:szCs w:val="24"/>
                                  <w:lang w:val="en-GB" w:eastAsia="ko-KR"/>
                                </w:rPr>
                                <m:t>4</m:t>
                              </m:r>
                            </m:sub>
                          </m:sSub>
                        </m:e>
                      </m:mr>
                      <m:mr>
                        <m:e>
                          <m:r>
                            <m:rPr>
                              <m:sty m:val="p"/>
                            </m:rPr>
                            <w:rPr>
                              <w:rFonts w:ascii="Cambria Math" w:hAnsi="Cambria Math"/>
                              <w:kern w:val="1"/>
                              <w:sz w:val="22"/>
                              <w:szCs w:val="24"/>
                              <w:lang w:val="en-GB" w:eastAsia="ko-KR"/>
                            </w:rPr>
                            <m:t xml:space="preserve"> 0</m:t>
                          </m:r>
                        </m:e>
                        <m:e>
                          <m:r>
                            <m:rPr>
                              <m:sty m:val="p"/>
                            </m:rPr>
                            <w:rPr>
                              <w:rFonts w:ascii="Cambria Math" w:hAnsi="Cambria Math"/>
                              <w:kern w:val="1"/>
                              <w:sz w:val="22"/>
                              <w:szCs w:val="24"/>
                              <w:lang w:val="en-GB" w:eastAsia="ko-KR"/>
                            </w:rPr>
                            <m:t xml:space="preserve"> 1</m:t>
                          </m:r>
                        </m:e>
                      </m:mr>
                    </m:m>
                  </m:e>
                </m:mr>
              </m:m>
            </m:e>
          </m:d>
        </m:oMath>
      </m:oMathPara>
    </w:p>
    <w:p w:rsidR="0031056C" w:rsidRDefault="00D8265F" w:rsidP="00E75F86">
      <w:pPr>
        <w:pStyle w:val="3"/>
        <w:widowControl w:val="0"/>
        <w:spacing w:line="480" w:lineRule="auto"/>
        <w:ind w:firstLine="0"/>
        <w:jc w:val="left"/>
        <w:rPr>
          <w:bCs/>
          <w:kern w:val="1"/>
          <w:sz w:val="22"/>
          <w:szCs w:val="24"/>
          <w:lang w:val="en-GB" w:eastAsia="ko-KR"/>
        </w:rPr>
      </w:pPr>
      <m:oMath>
        <m:r>
          <m:rPr>
            <m:sty m:val="p"/>
          </m:rPr>
          <w:rPr>
            <w:rFonts w:ascii="Cambria Math" w:hAnsi="Cambria Math"/>
            <w:kern w:val="1"/>
            <w:sz w:val="20"/>
            <w:szCs w:val="24"/>
            <w:lang w:val="en-GB" w:eastAsia="ko-KR"/>
          </w:rPr>
          <m:t xml:space="preserve">= </m:t>
        </m:r>
        <m:d>
          <m:dPr>
            <m:begChr m:val="["/>
            <m:endChr m:val="]"/>
            <m:ctrlPr>
              <w:rPr>
                <w:rFonts w:ascii="Cambria Math" w:hAnsi="Cambria Math"/>
                <w:bCs/>
                <w:kern w:val="1"/>
                <w:sz w:val="20"/>
                <w:szCs w:val="24"/>
                <w:lang w:val="en-GB" w:eastAsia="ko-KR"/>
              </w:rPr>
            </m:ctrlPr>
          </m:dPr>
          <m:e>
            <m:m>
              <m:mPr>
                <m:mcs>
                  <m:mc>
                    <m:mcPr>
                      <m:count m:val="2"/>
                      <m:mcJc m:val="center"/>
                    </m:mcPr>
                  </m:mc>
                </m:mcs>
                <m:ctrlPr>
                  <w:rPr>
                    <w:rFonts w:ascii="Cambria Math" w:hAnsi="Cambria Math"/>
                    <w:bCs/>
                    <w:kern w:val="1"/>
                    <w:sz w:val="20"/>
                    <w:szCs w:val="24"/>
                    <w:lang w:val="en-GB" w:eastAsia="ko-KR"/>
                  </w:rPr>
                </m:ctrlPr>
              </m:mPr>
              <m:mr>
                <m:e>
                  <m:m>
                    <m:mPr>
                      <m:mcs>
                        <m:mc>
                          <m:mcPr>
                            <m:count m:val="2"/>
                            <m:mcJc m:val="center"/>
                          </m:mcPr>
                        </m:mc>
                      </m:mcs>
                      <m:ctrlPr>
                        <w:rPr>
                          <w:rFonts w:ascii="Cambria Math" w:hAnsi="Cambria Math"/>
                          <w:bCs/>
                          <w:kern w:val="1"/>
                          <w:sz w:val="20"/>
                          <w:szCs w:val="24"/>
                          <w:lang w:val="en-GB" w:eastAsia="ko-KR"/>
                        </w:rPr>
                      </m:ctrlPr>
                    </m:mPr>
                    <m:mr>
                      <m:e>
                        <m:r>
                          <m:rPr>
                            <m:sty m:val="p"/>
                          </m:rPr>
                          <w:rPr>
                            <w:rFonts w:ascii="Cambria Math" w:hAnsi="Cambria Math"/>
                            <w:kern w:val="1"/>
                            <w:sz w:val="20"/>
                            <w:szCs w:val="24"/>
                            <w:lang w:val="en-GB" w:eastAsia="ko-KR"/>
                          </w:rPr>
                          <m:t xml:space="preserve"> </m:t>
                        </m:r>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1</m:t>
                            </m:r>
                          </m:sub>
                        </m:sSub>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2</m:t>
                            </m:r>
                          </m:sub>
                        </m:sSub>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3</m:t>
                            </m:r>
                          </m:sub>
                        </m:sSub>
                        <m:sSub>
                          <m:sSubPr>
                            <m:ctrlPr>
                              <w:rPr>
                                <w:rFonts w:ascii="Cambria Math" w:hAnsi="Cambria Math"/>
                                <w:bCs/>
                                <w:i/>
                                <w:kern w:val="1"/>
                                <w:sz w:val="20"/>
                                <w:szCs w:val="24"/>
                                <w:lang w:val="en-GB" w:eastAsia="ko-KR"/>
                              </w:rPr>
                            </m:ctrlPr>
                          </m:sSubPr>
                          <m:e>
                            <m:r>
                              <w:rPr>
                                <w:rFonts w:ascii="Cambria Math" w:hAnsi="Cambria Math"/>
                                <w:kern w:val="1"/>
                                <w:sz w:val="20"/>
                                <w:szCs w:val="24"/>
                                <w:lang w:val="en-GB" w:eastAsia="ko-KR"/>
                              </w:rPr>
                              <m:t>c</m:t>
                            </m:r>
                          </m:e>
                          <m:sub>
                            <m:r>
                              <w:rPr>
                                <w:rFonts w:ascii="Cambria Math" w:hAnsi="Cambria Math"/>
                                <w:kern w:val="1"/>
                                <w:sz w:val="20"/>
                                <w:szCs w:val="24"/>
                                <w:lang w:val="en-GB" w:eastAsia="ko-KR"/>
                              </w:rPr>
                              <m:t>4</m:t>
                            </m:r>
                          </m:sub>
                        </m:sSub>
                        <m:sSub>
                          <m:sSubPr>
                            <m:ctrlPr>
                              <w:rPr>
                                <w:rFonts w:ascii="Cambria Math" w:hAnsi="Cambria Math"/>
                                <w:bCs/>
                                <w:kern w:val="1"/>
                                <w:sz w:val="20"/>
                                <w:szCs w:val="24"/>
                                <w:lang w:val="en-GB" w:eastAsia="ko-KR"/>
                              </w:rPr>
                            </m:ctrlPr>
                          </m:sSubPr>
                          <m:e>
                            <m:r>
                              <m:rPr>
                                <m:sty m:val="p"/>
                              </m:rPr>
                              <w:rPr>
                                <w:rFonts w:ascii="Cambria Math" w:hAnsi="Cambria Math"/>
                                <w:kern w:val="1"/>
                                <w:sz w:val="20"/>
                                <w:szCs w:val="24"/>
                                <w:lang w:val="en-GB" w:eastAsia="ko-KR"/>
                              </w:rPr>
                              <m:t>-</m:t>
                            </m:r>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1</m:t>
                                </m:r>
                              </m:sub>
                            </m:sSub>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2</m:t>
                            </m:r>
                          </m:sub>
                        </m:sSub>
                        <m:sSub>
                          <m:sSubPr>
                            <m:ctrlPr>
                              <w:rPr>
                                <w:rFonts w:ascii="Cambria Math" w:hAnsi="Cambria Math"/>
                                <w:bCs/>
                                <w:i/>
                                <w:kern w:val="1"/>
                                <w:sz w:val="20"/>
                                <w:szCs w:val="24"/>
                                <w:lang w:val="en-GB" w:eastAsia="ko-KR"/>
                              </w:rPr>
                            </m:ctrlPr>
                          </m:sSubPr>
                          <m:e>
                            <m:sSub>
                              <m:sSubPr>
                                <m:ctrlPr>
                                  <w:rPr>
                                    <w:rFonts w:ascii="Cambria Math" w:hAnsi="Cambria Math"/>
                                    <w:bCs/>
                                    <w:i/>
                                    <w:kern w:val="1"/>
                                    <w:sz w:val="20"/>
                                    <w:szCs w:val="24"/>
                                    <w:lang w:val="en-GB" w:eastAsia="ko-KR"/>
                                  </w:rPr>
                                </m:ctrlPr>
                              </m:sSubPr>
                              <m:e>
                                <m:r>
                                  <w:rPr>
                                    <w:rFonts w:ascii="Cambria Math" w:hAnsi="Cambria Math"/>
                                    <w:kern w:val="1"/>
                                    <w:sz w:val="20"/>
                                    <w:szCs w:val="24"/>
                                    <w:lang w:val="en-GB" w:eastAsia="ko-KR"/>
                                  </w:rPr>
                                  <m:t>s</m:t>
                                </m:r>
                              </m:e>
                              <m:sub>
                                <m:r>
                                  <w:rPr>
                                    <w:rFonts w:ascii="Cambria Math" w:hAnsi="Cambria Math"/>
                                    <w:kern w:val="1"/>
                                    <w:sz w:val="20"/>
                                    <w:szCs w:val="24"/>
                                    <w:lang w:val="en-GB" w:eastAsia="ko-KR"/>
                                  </w:rPr>
                                  <m:t>3</m:t>
                                </m:r>
                              </m:sub>
                            </m:sSub>
                            <m:r>
                              <w:rPr>
                                <w:rFonts w:ascii="Cambria Math" w:hAnsi="Cambria Math"/>
                                <w:kern w:val="1"/>
                                <w:sz w:val="20"/>
                                <w:szCs w:val="24"/>
                                <w:lang w:val="en-GB" w:eastAsia="ko-KR"/>
                              </w:rPr>
                              <m:t>c</m:t>
                            </m:r>
                          </m:e>
                          <m:sub>
                            <m:r>
                              <w:rPr>
                                <w:rFonts w:ascii="Cambria Math" w:hAnsi="Cambria Math"/>
                                <w:kern w:val="1"/>
                                <w:sz w:val="20"/>
                                <w:szCs w:val="24"/>
                                <w:lang w:val="en-GB" w:eastAsia="ko-KR"/>
                              </w:rPr>
                              <m:t>4</m:t>
                            </m:r>
                          </m:sub>
                        </m:sSub>
                        <m:r>
                          <m:rPr>
                            <m:sty m:val="p"/>
                          </m:rPr>
                          <w:rPr>
                            <w:rFonts w:ascii="Cambria Math" w:hAnsi="Cambria Math"/>
                            <w:kern w:val="1"/>
                            <w:sz w:val="20"/>
                            <w:szCs w:val="24"/>
                            <w:lang w:val="en-GB" w:eastAsia="ko-KR"/>
                          </w:rPr>
                          <m:t>+</m:t>
                        </m:r>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1</m:t>
                            </m:r>
                          </m:sub>
                        </m:sSub>
                        <m:sSub>
                          <m:sSubPr>
                            <m:ctrlPr>
                              <w:rPr>
                                <w:rFonts w:ascii="Cambria Math" w:hAnsi="Cambria Math"/>
                                <w:bCs/>
                                <w:i/>
                                <w:kern w:val="1"/>
                                <w:sz w:val="20"/>
                                <w:szCs w:val="24"/>
                                <w:lang w:val="en-GB" w:eastAsia="ko-KR"/>
                              </w:rPr>
                            </m:ctrlPr>
                          </m:sSubPr>
                          <m:e>
                            <m:r>
                              <w:rPr>
                                <w:rFonts w:ascii="Cambria Math" w:hAnsi="Cambria Math"/>
                                <w:kern w:val="1"/>
                                <w:sz w:val="20"/>
                                <w:szCs w:val="24"/>
                                <w:lang w:val="en-GB" w:eastAsia="ko-KR"/>
                              </w:rPr>
                              <m:t>s</m:t>
                            </m:r>
                          </m:e>
                          <m:sub>
                            <m:r>
                              <w:rPr>
                                <w:rFonts w:ascii="Cambria Math" w:hAnsi="Cambria Math"/>
                                <w:kern w:val="1"/>
                                <w:sz w:val="20"/>
                                <w:szCs w:val="24"/>
                                <w:lang w:val="en-GB" w:eastAsia="ko-KR"/>
                              </w:rPr>
                              <m:t>4</m:t>
                            </m:r>
                          </m:sub>
                        </m:sSub>
                      </m:e>
                      <m:e>
                        <m:r>
                          <m:rPr>
                            <m:sty m:val="p"/>
                          </m:rPr>
                          <w:rPr>
                            <w:rFonts w:ascii="Cambria Math" w:hAnsi="Cambria Math"/>
                            <w:kern w:val="1"/>
                            <w:sz w:val="20"/>
                            <w:szCs w:val="24"/>
                            <w:lang w:val="en-GB" w:eastAsia="ko-KR"/>
                          </w:rPr>
                          <m:t>-</m:t>
                        </m:r>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1</m:t>
                            </m:r>
                          </m:sub>
                        </m:sSub>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2</m:t>
                            </m:r>
                          </m:sub>
                        </m:sSub>
                        <m:sSub>
                          <m:sSubPr>
                            <m:ctrlPr>
                              <w:rPr>
                                <w:rFonts w:ascii="Cambria Math" w:hAnsi="Cambria Math"/>
                                <w:bCs/>
                                <w:i/>
                                <w:kern w:val="1"/>
                                <w:sz w:val="20"/>
                                <w:szCs w:val="24"/>
                                <w:lang w:val="en-GB" w:eastAsia="ko-KR"/>
                              </w:rPr>
                            </m:ctrlPr>
                          </m:sSubPr>
                          <m:e>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3</m:t>
                                </m:r>
                              </m:sub>
                            </m:sSub>
                            <m:r>
                              <w:rPr>
                                <w:rFonts w:ascii="Cambria Math" w:hAnsi="Cambria Math"/>
                                <w:kern w:val="1"/>
                                <w:sz w:val="20"/>
                                <w:szCs w:val="24"/>
                                <w:lang w:val="en-GB" w:eastAsia="ko-KR"/>
                              </w:rPr>
                              <m:t>s</m:t>
                            </m:r>
                          </m:e>
                          <m:sub>
                            <m:r>
                              <w:rPr>
                                <w:rFonts w:ascii="Cambria Math" w:hAnsi="Cambria Math"/>
                                <w:kern w:val="1"/>
                                <w:sz w:val="20"/>
                                <w:szCs w:val="24"/>
                                <w:lang w:val="en-GB" w:eastAsia="ko-KR"/>
                              </w:rPr>
                              <m:t>4</m:t>
                            </m:r>
                          </m:sub>
                        </m:sSub>
                        <m:sSub>
                          <m:sSubPr>
                            <m:ctrlPr>
                              <w:rPr>
                                <w:rFonts w:ascii="Cambria Math" w:hAnsi="Cambria Math"/>
                                <w:bCs/>
                                <w:kern w:val="1"/>
                                <w:sz w:val="20"/>
                                <w:szCs w:val="24"/>
                                <w:lang w:val="en-GB" w:eastAsia="ko-KR"/>
                              </w:rPr>
                            </m:ctrlPr>
                          </m:sSubPr>
                          <m:e>
                            <m:sSub>
                              <m:sSubPr>
                                <m:ctrlPr>
                                  <w:rPr>
                                    <w:rFonts w:ascii="Cambria Math" w:hAnsi="Cambria Math"/>
                                    <w:bCs/>
                                    <w:kern w:val="1"/>
                                    <w:sz w:val="20"/>
                                    <w:szCs w:val="24"/>
                                    <w:lang w:val="en-GB" w:eastAsia="ko-KR"/>
                                  </w:rPr>
                                </m:ctrlPr>
                              </m:sSubPr>
                              <m:e>
                                <m:r>
                                  <m:rPr>
                                    <m:sty m:val="p"/>
                                  </m:rPr>
                                  <w:rPr>
                                    <w:rFonts w:ascii="Cambria Math" w:hAnsi="Cambria Math"/>
                                    <w:kern w:val="1"/>
                                    <w:sz w:val="20"/>
                                    <w:szCs w:val="24"/>
                                    <w:lang w:val="en-GB" w:eastAsia="ko-KR"/>
                                  </w:rPr>
                                  <m:t>+</m:t>
                                </m:r>
                                <m:sSub>
                                  <m:sSubPr>
                                    <m:ctrlPr>
                                      <w:rPr>
                                        <w:rFonts w:ascii="Cambria Math" w:hAnsi="Cambria Math"/>
                                        <w:bCs/>
                                        <w:kern w:val="1"/>
                                        <w:sz w:val="20"/>
                                        <w:szCs w:val="24"/>
                                        <w:lang w:val="en-GB" w:eastAsia="ko-KR"/>
                                      </w:rPr>
                                    </m:ctrlPr>
                                  </m:sSubPr>
                                  <m:e>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1</m:t>
                                        </m:r>
                                      </m:sub>
                                    </m:sSub>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2</m:t>
                                    </m:r>
                                  </m:sub>
                                </m:sSub>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3</m:t>
                                </m:r>
                              </m:sub>
                            </m:sSub>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4</m:t>
                            </m:r>
                          </m:sub>
                        </m:sSub>
                        <m:r>
                          <m:rPr>
                            <m:sty m:val="p"/>
                          </m:rPr>
                          <w:rPr>
                            <w:rFonts w:ascii="Cambria Math" w:hAnsi="Cambria Math"/>
                            <w:kern w:val="1"/>
                            <w:sz w:val="20"/>
                            <w:szCs w:val="24"/>
                            <w:lang w:val="en-GB" w:eastAsia="ko-KR"/>
                          </w:rPr>
                          <m:t>+</m:t>
                        </m:r>
                        <m:sSub>
                          <m:sSubPr>
                            <m:ctrlPr>
                              <w:rPr>
                                <w:rFonts w:ascii="Cambria Math" w:hAnsi="Cambria Math"/>
                                <w:bCs/>
                                <w:kern w:val="1"/>
                                <w:sz w:val="20"/>
                                <w:szCs w:val="24"/>
                                <w:lang w:val="en-GB" w:eastAsia="ko-KR"/>
                              </w:rPr>
                            </m:ctrlPr>
                          </m:sSubPr>
                          <m:e>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1</m:t>
                                </m:r>
                              </m:sub>
                            </m:sSub>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4</m:t>
                            </m:r>
                          </m:sub>
                        </m:sSub>
                      </m:e>
                    </m:mr>
                    <m:mr>
                      <m:e>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1</m:t>
                            </m:r>
                          </m:sub>
                        </m:sSub>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2</m:t>
                            </m:r>
                          </m:sub>
                        </m:sSub>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3</m:t>
                            </m:r>
                          </m:sub>
                        </m:sSub>
                        <m:sSub>
                          <m:sSubPr>
                            <m:ctrlPr>
                              <w:rPr>
                                <w:rFonts w:ascii="Cambria Math" w:hAnsi="Cambria Math"/>
                                <w:bCs/>
                                <w:i/>
                                <w:kern w:val="1"/>
                                <w:sz w:val="20"/>
                                <w:szCs w:val="24"/>
                                <w:lang w:val="en-GB" w:eastAsia="ko-KR"/>
                              </w:rPr>
                            </m:ctrlPr>
                          </m:sSubPr>
                          <m:e>
                            <m:r>
                              <w:rPr>
                                <w:rFonts w:ascii="Cambria Math" w:hAnsi="Cambria Math"/>
                                <w:kern w:val="1"/>
                                <w:sz w:val="20"/>
                                <w:szCs w:val="24"/>
                                <w:lang w:val="en-GB" w:eastAsia="ko-KR"/>
                              </w:rPr>
                              <m:t>c</m:t>
                            </m:r>
                          </m:e>
                          <m:sub>
                            <m:r>
                              <w:rPr>
                                <w:rFonts w:ascii="Cambria Math" w:hAnsi="Cambria Math"/>
                                <w:kern w:val="1"/>
                                <w:sz w:val="20"/>
                                <w:szCs w:val="24"/>
                                <w:lang w:val="en-GB" w:eastAsia="ko-KR"/>
                              </w:rPr>
                              <m:t>4</m:t>
                            </m:r>
                          </m:sub>
                        </m:sSub>
                        <m:sSub>
                          <m:sSubPr>
                            <m:ctrlPr>
                              <w:rPr>
                                <w:rFonts w:ascii="Cambria Math" w:hAnsi="Cambria Math"/>
                                <w:bCs/>
                                <w:kern w:val="1"/>
                                <w:sz w:val="20"/>
                                <w:szCs w:val="24"/>
                                <w:lang w:val="en-GB" w:eastAsia="ko-KR"/>
                              </w:rPr>
                            </m:ctrlPr>
                          </m:sSubPr>
                          <m:e>
                            <m:sSub>
                              <m:sSubPr>
                                <m:ctrlPr>
                                  <w:rPr>
                                    <w:rFonts w:ascii="Cambria Math" w:hAnsi="Cambria Math"/>
                                    <w:bCs/>
                                    <w:kern w:val="1"/>
                                    <w:sz w:val="20"/>
                                    <w:szCs w:val="24"/>
                                    <w:lang w:val="en-GB" w:eastAsia="ko-KR"/>
                                  </w:rPr>
                                </m:ctrlPr>
                              </m:sSubPr>
                              <m:e>
                                <m:r>
                                  <m:rPr>
                                    <m:sty m:val="p"/>
                                  </m:rPr>
                                  <w:rPr>
                                    <w:rFonts w:ascii="Cambria Math" w:hAnsi="Cambria Math"/>
                                    <w:kern w:val="1"/>
                                    <w:sz w:val="20"/>
                                    <w:szCs w:val="24"/>
                                    <w:lang w:val="en-GB" w:eastAsia="ko-KR"/>
                                  </w:rPr>
                                  <m:t>-</m:t>
                                </m:r>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1</m:t>
                                    </m:r>
                                  </m:sub>
                                </m:sSub>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2</m:t>
                                </m:r>
                              </m:sub>
                            </m:sSub>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3</m:t>
                            </m:r>
                          </m:sub>
                        </m:sSub>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4</m:t>
                            </m:r>
                          </m:sub>
                        </m:sSub>
                        <m:r>
                          <m:rPr>
                            <m:sty m:val="p"/>
                          </m:rPr>
                          <w:rPr>
                            <w:rFonts w:ascii="Cambria Math" w:hAnsi="Cambria Math"/>
                            <w:kern w:val="1"/>
                            <w:sz w:val="20"/>
                            <w:szCs w:val="24"/>
                            <w:lang w:val="en-GB" w:eastAsia="ko-KR"/>
                          </w:rPr>
                          <m:t>-</m:t>
                        </m:r>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1</m:t>
                            </m:r>
                          </m:sub>
                        </m:sSub>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4</m:t>
                            </m:r>
                          </m:sub>
                        </m:sSub>
                      </m:e>
                      <m:e>
                        <m:sSub>
                          <m:sSubPr>
                            <m:ctrlPr>
                              <w:rPr>
                                <w:rFonts w:ascii="Cambria Math" w:hAnsi="Cambria Math"/>
                                <w:bCs/>
                                <w:kern w:val="1"/>
                                <w:sz w:val="20"/>
                                <w:szCs w:val="24"/>
                                <w:lang w:val="en-GB" w:eastAsia="ko-KR"/>
                              </w:rPr>
                            </m:ctrlPr>
                          </m:sSubPr>
                          <m:e>
                            <m:r>
                              <m:rPr>
                                <m:sty m:val="p"/>
                              </m:rPr>
                              <w:rPr>
                                <w:rFonts w:ascii="Cambria Math" w:hAnsi="Cambria Math"/>
                                <w:kern w:val="1"/>
                                <w:sz w:val="20"/>
                                <w:szCs w:val="24"/>
                                <w:lang w:val="en-GB" w:eastAsia="ko-KR"/>
                              </w:rPr>
                              <m:t>-</m:t>
                            </m:r>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1</m:t>
                            </m:r>
                          </m:sub>
                        </m:sSub>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2</m:t>
                            </m:r>
                          </m:sub>
                        </m:sSub>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3</m:t>
                            </m:r>
                          </m:sub>
                        </m:sSub>
                        <m:sSub>
                          <m:sSubPr>
                            <m:ctrlPr>
                              <w:rPr>
                                <w:rFonts w:ascii="Cambria Math" w:hAnsi="Cambria Math"/>
                                <w:bCs/>
                                <w:i/>
                                <w:kern w:val="1"/>
                                <w:sz w:val="20"/>
                                <w:szCs w:val="24"/>
                                <w:lang w:val="en-GB" w:eastAsia="ko-KR"/>
                              </w:rPr>
                            </m:ctrlPr>
                          </m:sSubPr>
                          <m:e>
                            <m:r>
                              <w:rPr>
                                <w:rFonts w:ascii="Cambria Math" w:hAnsi="Cambria Math"/>
                                <w:kern w:val="1"/>
                                <w:sz w:val="20"/>
                                <w:szCs w:val="24"/>
                                <w:lang w:val="en-GB" w:eastAsia="ko-KR"/>
                              </w:rPr>
                              <m:t>s</m:t>
                            </m:r>
                          </m:e>
                          <m:sub>
                            <m:r>
                              <w:rPr>
                                <w:rFonts w:ascii="Cambria Math" w:hAnsi="Cambria Math"/>
                                <w:kern w:val="1"/>
                                <w:sz w:val="20"/>
                                <w:szCs w:val="24"/>
                                <w:lang w:val="en-GB" w:eastAsia="ko-KR"/>
                              </w:rPr>
                              <m:t>4</m:t>
                            </m:r>
                          </m:sub>
                        </m:sSub>
                        <m:sSub>
                          <m:sSubPr>
                            <m:ctrlPr>
                              <w:rPr>
                                <w:rFonts w:ascii="Cambria Math" w:hAnsi="Cambria Math"/>
                                <w:bCs/>
                                <w:kern w:val="1"/>
                                <w:sz w:val="20"/>
                                <w:szCs w:val="24"/>
                                <w:lang w:val="en-GB" w:eastAsia="ko-KR"/>
                              </w:rPr>
                            </m:ctrlPr>
                          </m:sSubPr>
                          <m:e>
                            <m:sSub>
                              <m:sSubPr>
                                <m:ctrlPr>
                                  <w:rPr>
                                    <w:rFonts w:ascii="Cambria Math" w:hAnsi="Cambria Math"/>
                                    <w:bCs/>
                                    <w:kern w:val="1"/>
                                    <w:sz w:val="20"/>
                                    <w:szCs w:val="24"/>
                                    <w:lang w:val="en-GB" w:eastAsia="ko-KR"/>
                                  </w:rPr>
                                </m:ctrlPr>
                              </m:sSubPr>
                              <m:e>
                                <m:r>
                                  <m:rPr>
                                    <m:sty m:val="p"/>
                                  </m:rPr>
                                  <w:rPr>
                                    <w:rFonts w:ascii="Cambria Math" w:hAnsi="Cambria Math"/>
                                    <w:kern w:val="1"/>
                                    <w:sz w:val="20"/>
                                    <w:szCs w:val="24"/>
                                    <w:lang w:val="en-GB" w:eastAsia="ko-KR"/>
                                  </w:rPr>
                                  <m:t>+</m:t>
                                </m:r>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1</m:t>
                                    </m:r>
                                  </m:sub>
                                </m:sSub>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2</m:t>
                                </m:r>
                              </m:sub>
                            </m:sSub>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3</m:t>
                            </m:r>
                          </m:sub>
                        </m:sSub>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4</m:t>
                            </m:r>
                          </m:sub>
                        </m:sSub>
                        <m:r>
                          <m:rPr>
                            <m:sty m:val="p"/>
                          </m:rPr>
                          <w:rPr>
                            <w:rFonts w:ascii="Cambria Math" w:hAnsi="Cambria Math"/>
                            <w:kern w:val="1"/>
                            <w:sz w:val="20"/>
                            <w:szCs w:val="24"/>
                            <w:lang w:val="en-GB" w:eastAsia="ko-KR"/>
                          </w:rPr>
                          <m:t>-</m:t>
                        </m:r>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1</m:t>
                            </m:r>
                          </m:sub>
                        </m:sSub>
                        <m:sSub>
                          <m:sSubPr>
                            <m:ctrlPr>
                              <w:rPr>
                                <w:rFonts w:ascii="Cambria Math" w:hAnsi="Cambria Math"/>
                                <w:bCs/>
                                <w:i/>
                                <w:kern w:val="1"/>
                                <w:sz w:val="20"/>
                                <w:szCs w:val="24"/>
                                <w:lang w:val="en-GB" w:eastAsia="ko-KR"/>
                              </w:rPr>
                            </m:ctrlPr>
                          </m:sSubPr>
                          <m:e>
                            <m:r>
                              <w:rPr>
                                <w:rFonts w:ascii="Cambria Math" w:hAnsi="Cambria Math"/>
                                <w:kern w:val="1"/>
                                <w:sz w:val="20"/>
                                <w:szCs w:val="24"/>
                                <w:lang w:val="en-GB" w:eastAsia="ko-KR"/>
                              </w:rPr>
                              <m:t>c</m:t>
                            </m:r>
                          </m:e>
                          <m:sub>
                            <m:r>
                              <w:rPr>
                                <w:rFonts w:ascii="Cambria Math" w:hAnsi="Cambria Math"/>
                                <w:kern w:val="1"/>
                                <w:sz w:val="20"/>
                                <w:szCs w:val="24"/>
                                <w:lang w:val="en-GB" w:eastAsia="ko-KR"/>
                              </w:rPr>
                              <m:t>4</m:t>
                            </m:r>
                          </m:sub>
                        </m:sSub>
                      </m:e>
                    </m:mr>
                  </m:m>
                </m:e>
                <m:e>
                  <m:m>
                    <m:mPr>
                      <m:mcs>
                        <m:mc>
                          <m:mcPr>
                            <m:count m:val="2"/>
                            <m:mcJc m:val="center"/>
                          </m:mcPr>
                        </m:mc>
                      </m:mcs>
                      <m:ctrlPr>
                        <w:rPr>
                          <w:rFonts w:ascii="Cambria Math" w:hAnsi="Cambria Math"/>
                          <w:bCs/>
                          <w:kern w:val="1"/>
                          <w:sz w:val="20"/>
                          <w:szCs w:val="24"/>
                          <w:lang w:val="en-GB" w:eastAsia="ko-KR"/>
                        </w:rPr>
                      </m:ctrlPr>
                    </m:mPr>
                    <m:mr>
                      <m:e>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1</m:t>
                            </m:r>
                          </m:sub>
                        </m:sSub>
                        <m:sSub>
                          <m:sSubPr>
                            <m:ctrlPr>
                              <w:rPr>
                                <w:rFonts w:ascii="Cambria Math" w:hAnsi="Cambria Math"/>
                                <w:bCs/>
                                <w:kern w:val="1"/>
                                <w:sz w:val="20"/>
                                <w:szCs w:val="24"/>
                                <w:lang w:val="en-GB" w:eastAsia="ko-KR"/>
                              </w:rPr>
                            </m:ctrlPr>
                          </m:sSubPr>
                          <m:e>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2</m:t>
                                </m:r>
                              </m:sub>
                            </m:sSub>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3</m:t>
                            </m:r>
                          </m:sub>
                        </m:sSub>
                        <m:r>
                          <m:rPr>
                            <m:sty m:val="p"/>
                          </m:rPr>
                          <w:rPr>
                            <w:rFonts w:ascii="Cambria Math" w:hAnsi="Cambria Math"/>
                            <w:kern w:val="1"/>
                            <w:sz w:val="20"/>
                            <w:szCs w:val="24"/>
                            <w:lang w:val="en-GB" w:eastAsia="ko-KR"/>
                          </w:rPr>
                          <m:t>+</m:t>
                        </m:r>
                        <m:sSub>
                          <m:sSubPr>
                            <m:ctrlPr>
                              <w:rPr>
                                <w:rFonts w:ascii="Cambria Math" w:hAnsi="Cambria Math"/>
                                <w:bCs/>
                                <w:kern w:val="1"/>
                                <w:sz w:val="20"/>
                                <w:szCs w:val="24"/>
                                <w:lang w:val="en-GB" w:eastAsia="ko-KR"/>
                              </w:rPr>
                            </m:ctrlPr>
                          </m:sSubPr>
                          <m:e>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1</m:t>
                                </m:r>
                              </m:sub>
                            </m:sSub>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2</m:t>
                            </m:r>
                          </m:sub>
                        </m:sSub>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3</m:t>
                            </m:r>
                          </m:sub>
                        </m:sSub>
                      </m:e>
                      <m:e>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1</m:t>
                            </m:r>
                          </m:sub>
                        </m:sSub>
                        <m:sSub>
                          <m:sSubPr>
                            <m:ctrlPr>
                              <w:rPr>
                                <w:rFonts w:ascii="Cambria Math" w:hAnsi="Cambria Math"/>
                                <w:bCs/>
                                <w:kern w:val="1"/>
                                <w:sz w:val="20"/>
                                <w:szCs w:val="24"/>
                                <w:lang w:val="en-GB" w:eastAsia="ko-KR"/>
                              </w:rPr>
                            </m:ctrlPr>
                          </m:sSubPr>
                          <m:e>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2</m:t>
                                </m:r>
                              </m:sub>
                            </m:sSub>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3</m:t>
                            </m:r>
                          </m:sub>
                        </m:sSub>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d</m:t>
                            </m:r>
                          </m:e>
                          <m:sub>
                            <m:r>
                              <m:rPr>
                                <m:sty m:val="p"/>
                              </m:rPr>
                              <w:rPr>
                                <w:rFonts w:ascii="Cambria Math" w:hAnsi="Cambria Math"/>
                                <w:kern w:val="1"/>
                                <w:sz w:val="20"/>
                                <w:szCs w:val="24"/>
                                <w:lang w:val="en-GB" w:eastAsia="ko-KR"/>
                              </w:rPr>
                              <m:t>4</m:t>
                            </m:r>
                          </m:sub>
                        </m:sSub>
                        <m:r>
                          <m:rPr>
                            <m:sty m:val="p"/>
                          </m:rPr>
                          <w:rPr>
                            <w:rFonts w:ascii="Cambria Math" w:hAnsi="Cambria Math"/>
                            <w:kern w:val="1"/>
                            <w:sz w:val="20"/>
                            <w:szCs w:val="24"/>
                            <w:lang w:val="en-GB" w:eastAsia="ko-KR"/>
                          </w:rPr>
                          <m:t>+</m:t>
                        </m:r>
                        <m:sSub>
                          <m:sSubPr>
                            <m:ctrlPr>
                              <w:rPr>
                                <w:rFonts w:ascii="Cambria Math" w:hAnsi="Cambria Math"/>
                                <w:bCs/>
                                <w:i/>
                                <w:kern w:val="1"/>
                                <w:sz w:val="20"/>
                                <w:szCs w:val="24"/>
                                <w:lang w:val="en-GB" w:eastAsia="ko-KR"/>
                              </w:rPr>
                            </m:ctrlPr>
                          </m:sSubPr>
                          <m:e>
                            <m:r>
                              <w:rPr>
                                <w:rFonts w:ascii="Cambria Math" w:hAnsi="Cambria Math"/>
                                <w:kern w:val="1"/>
                                <w:sz w:val="20"/>
                                <w:szCs w:val="24"/>
                                <w:lang w:val="en-GB" w:eastAsia="ko-KR"/>
                              </w:rPr>
                              <m:t>c</m:t>
                            </m:r>
                          </m:e>
                          <m:sub>
                            <m:r>
                              <w:rPr>
                                <w:rFonts w:ascii="Cambria Math" w:hAnsi="Cambria Math"/>
                                <w:kern w:val="1"/>
                                <w:sz w:val="20"/>
                                <w:szCs w:val="24"/>
                                <w:lang w:val="en-GB" w:eastAsia="ko-KR"/>
                              </w:rPr>
                              <m:t>1</m:t>
                            </m:r>
                          </m:sub>
                        </m:sSub>
                        <m:sSub>
                          <m:sSubPr>
                            <m:ctrlPr>
                              <w:rPr>
                                <w:rFonts w:ascii="Cambria Math" w:hAnsi="Cambria Math"/>
                                <w:bCs/>
                                <w:kern w:val="1"/>
                                <w:sz w:val="20"/>
                                <w:szCs w:val="24"/>
                                <w:lang w:val="en-GB" w:eastAsia="ko-KR"/>
                              </w:rPr>
                            </m:ctrlPr>
                          </m:sSubPr>
                          <m:e>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2</m:t>
                                </m:r>
                              </m:sub>
                            </m:sSub>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3</m:t>
                                </m:r>
                              </m:sub>
                            </m:sSub>
                            <m:r>
                              <w:rPr>
                                <w:rFonts w:ascii="Cambria Math" w:hAnsi="Cambria Math"/>
                                <w:kern w:val="1"/>
                                <w:sz w:val="20"/>
                                <w:szCs w:val="24"/>
                                <w:lang w:val="en-GB" w:eastAsia="ko-KR"/>
                              </w:rPr>
                              <m:t>d</m:t>
                            </m:r>
                          </m:e>
                          <m:sub>
                            <m:r>
                              <m:rPr>
                                <m:sty m:val="p"/>
                              </m:rPr>
                              <w:rPr>
                                <w:rFonts w:ascii="Cambria Math" w:hAnsi="Cambria Math"/>
                                <w:kern w:val="1"/>
                                <w:sz w:val="20"/>
                                <w:szCs w:val="24"/>
                                <w:lang w:val="en-GB" w:eastAsia="ko-KR"/>
                              </w:rPr>
                              <m:t>4</m:t>
                            </m:r>
                          </m:sub>
                        </m:sSub>
                        <m:r>
                          <m:rPr>
                            <m:sty m:val="p"/>
                          </m:rPr>
                          <w:rPr>
                            <w:rFonts w:ascii="Cambria Math" w:hAnsi="Cambria Math"/>
                            <w:kern w:val="1"/>
                            <w:sz w:val="20"/>
                            <w:szCs w:val="24"/>
                            <w:lang w:val="en-GB" w:eastAsia="ko-KR"/>
                          </w:rPr>
                          <m:t>+</m:t>
                        </m:r>
                        <m:sSub>
                          <m:sSubPr>
                            <m:ctrlPr>
                              <w:rPr>
                                <w:rFonts w:ascii="Cambria Math" w:hAnsi="Cambria Math"/>
                                <w:bCs/>
                                <w:kern w:val="1"/>
                                <w:sz w:val="20"/>
                                <w:szCs w:val="24"/>
                                <w:lang w:val="en-GB" w:eastAsia="ko-KR"/>
                              </w:rPr>
                            </m:ctrlPr>
                          </m:sSubPr>
                          <m:e>
                            <m:sSub>
                              <m:sSubPr>
                                <m:ctrlPr>
                                  <w:rPr>
                                    <w:rFonts w:ascii="Cambria Math" w:hAnsi="Cambria Math"/>
                                    <w:bCs/>
                                    <w:i/>
                                    <w:kern w:val="1"/>
                                    <w:sz w:val="20"/>
                                    <w:szCs w:val="24"/>
                                    <w:lang w:val="en-GB" w:eastAsia="ko-KR"/>
                                  </w:rPr>
                                </m:ctrlPr>
                              </m:sSubPr>
                              <m:e>
                                <m:r>
                                  <w:rPr>
                                    <w:rFonts w:ascii="Cambria Math" w:hAnsi="Cambria Math"/>
                                    <w:kern w:val="1"/>
                                    <w:sz w:val="20"/>
                                    <w:szCs w:val="24"/>
                                    <w:lang w:val="en-GB" w:eastAsia="ko-KR"/>
                                  </w:rPr>
                                  <m:t>c</m:t>
                                </m:r>
                              </m:e>
                              <m:sub>
                                <m:r>
                                  <w:rPr>
                                    <w:rFonts w:ascii="Cambria Math" w:hAnsi="Cambria Math"/>
                                    <w:kern w:val="1"/>
                                    <w:sz w:val="20"/>
                                    <w:szCs w:val="24"/>
                                    <w:lang w:val="en-GB" w:eastAsia="ko-KR"/>
                                  </w:rPr>
                                  <m:t>1</m:t>
                                </m:r>
                              </m:sub>
                            </m:sSub>
                            <m:r>
                              <w:rPr>
                                <w:rFonts w:ascii="Cambria Math" w:hAnsi="Cambria Math"/>
                                <w:kern w:val="1"/>
                                <w:sz w:val="20"/>
                                <w:szCs w:val="24"/>
                                <w:lang w:val="en-GB" w:eastAsia="ko-KR"/>
                              </w:rPr>
                              <m:t>a</m:t>
                            </m:r>
                          </m:e>
                          <m:sub>
                            <m:r>
                              <m:rPr>
                                <m:sty m:val="p"/>
                              </m:rPr>
                              <w:rPr>
                                <w:rFonts w:ascii="Cambria Math" w:hAnsi="Cambria Math"/>
                                <w:kern w:val="1"/>
                                <w:sz w:val="20"/>
                                <w:szCs w:val="24"/>
                                <w:lang w:val="en-GB" w:eastAsia="ko-KR"/>
                              </w:rPr>
                              <m:t>2</m:t>
                            </m:r>
                          </m:sub>
                        </m:sSub>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2</m:t>
                            </m:r>
                          </m:sub>
                        </m:sSub>
                        <m:sSub>
                          <m:sSubPr>
                            <m:ctrlPr>
                              <w:rPr>
                                <w:rFonts w:ascii="Cambria Math" w:hAnsi="Cambria Math"/>
                                <w:bCs/>
                                <w:i/>
                                <w:kern w:val="1"/>
                                <w:sz w:val="20"/>
                                <w:szCs w:val="24"/>
                                <w:lang w:val="en-GB" w:eastAsia="ko-KR"/>
                              </w:rPr>
                            </m:ctrlPr>
                          </m:sSubPr>
                          <m:e>
                            <m:r>
                              <m:rPr>
                                <m:sty m:val="p"/>
                              </m:rPr>
                              <w:rPr>
                                <w:rFonts w:ascii="Cambria Math" w:hAnsi="Cambria Math"/>
                                <w:kern w:val="1"/>
                                <w:sz w:val="20"/>
                                <w:szCs w:val="24"/>
                                <w:lang w:val="en-GB" w:eastAsia="ko-KR"/>
                              </w:rPr>
                              <m:t>+</m:t>
                            </m:r>
                            <m:r>
                              <w:rPr>
                                <w:rFonts w:ascii="Cambria Math" w:hAnsi="Cambria Math"/>
                                <w:kern w:val="1"/>
                                <w:sz w:val="20"/>
                                <w:szCs w:val="24"/>
                                <w:lang w:val="en-GB" w:eastAsia="ko-KR"/>
                              </w:rPr>
                              <m:t>a</m:t>
                            </m:r>
                          </m:e>
                          <m:sub>
                            <m:r>
                              <w:rPr>
                                <w:rFonts w:ascii="Cambria Math" w:hAnsi="Cambria Math"/>
                                <w:kern w:val="1"/>
                                <w:sz w:val="20"/>
                                <w:szCs w:val="24"/>
                                <w:lang w:val="en-GB" w:eastAsia="ko-KR"/>
                              </w:rPr>
                              <m:t>1</m:t>
                            </m:r>
                          </m:sub>
                        </m:sSub>
                        <m:sSub>
                          <m:sSubPr>
                            <m:ctrlPr>
                              <w:rPr>
                                <w:rFonts w:ascii="Cambria Math" w:hAnsi="Cambria Math"/>
                                <w:bCs/>
                                <w:i/>
                                <w:kern w:val="1"/>
                                <w:sz w:val="20"/>
                                <w:szCs w:val="24"/>
                                <w:lang w:val="en-GB" w:eastAsia="ko-KR"/>
                              </w:rPr>
                            </m:ctrlPr>
                          </m:sSubPr>
                          <m:e>
                            <m:r>
                              <w:rPr>
                                <w:rFonts w:ascii="Cambria Math" w:hAnsi="Cambria Math"/>
                                <w:kern w:val="1"/>
                                <w:sz w:val="20"/>
                                <w:szCs w:val="24"/>
                                <w:lang w:val="en-GB" w:eastAsia="ko-KR"/>
                              </w:rPr>
                              <m:t>c</m:t>
                            </m:r>
                          </m:e>
                          <m:sub>
                            <m:r>
                              <w:rPr>
                                <w:rFonts w:ascii="Cambria Math" w:hAnsi="Cambria Math"/>
                                <w:kern w:val="1"/>
                                <w:sz w:val="20"/>
                                <w:szCs w:val="24"/>
                                <w:lang w:val="en-GB" w:eastAsia="ko-KR"/>
                              </w:rPr>
                              <m:t>1</m:t>
                            </m:r>
                          </m:sub>
                        </m:sSub>
                      </m:e>
                    </m:mr>
                    <m:mr>
                      <m:e>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1</m:t>
                            </m:r>
                          </m:sub>
                        </m:sSub>
                        <m:sSub>
                          <m:sSubPr>
                            <m:ctrlPr>
                              <w:rPr>
                                <w:rFonts w:ascii="Cambria Math" w:hAnsi="Cambria Math"/>
                                <w:bCs/>
                                <w:kern w:val="1"/>
                                <w:sz w:val="20"/>
                                <w:szCs w:val="24"/>
                                <w:lang w:val="en-GB" w:eastAsia="ko-KR"/>
                              </w:rPr>
                            </m:ctrlPr>
                          </m:sSubPr>
                          <m:e>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2</m:t>
                                </m:r>
                              </m:sub>
                            </m:sSub>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3</m:t>
                            </m:r>
                          </m:sub>
                        </m:sSub>
                        <m:r>
                          <m:rPr>
                            <m:sty m:val="p"/>
                          </m:rPr>
                          <w:rPr>
                            <w:rFonts w:ascii="Cambria Math" w:hAnsi="Cambria Math"/>
                            <w:kern w:val="1"/>
                            <w:sz w:val="20"/>
                            <w:szCs w:val="24"/>
                            <w:lang w:val="en-GB" w:eastAsia="ko-KR"/>
                          </w:rPr>
                          <m:t>+</m:t>
                        </m:r>
                        <m:sSub>
                          <m:sSubPr>
                            <m:ctrlPr>
                              <w:rPr>
                                <w:rFonts w:ascii="Cambria Math" w:hAnsi="Cambria Math"/>
                                <w:bCs/>
                                <w:kern w:val="1"/>
                                <w:sz w:val="20"/>
                                <w:szCs w:val="24"/>
                                <w:lang w:val="en-GB" w:eastAsia="ko-KR"/>
                              </w:rPr>
                            </m:ctrlPr>
                          </m:sSubPr>
                          <m:e>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1</m:t>
                                </m:r>
                              </m:sub>
                            </m:sSub>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2</m:t>
                            </m:r>
                          </m:sub>
                        </m:sSub>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3</m:t>
                            </m:r>
                          </m:sub>
                        </m:sSub>
                      </m:e>
                      <m:e>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1</m:t>
                            </m:r>
                          </m:sub>
                        </m:sSub>
                        <m:sSub>
                          <m:sSubPr>
                            <m:ctrlPr>
                              <w:rPr>
                                <w:rFonts w:ascii="Cambria Math" w:hAnsi="Cambria Math"/>
                                <w:bCs/>
                                <w:kern w:val="1"/>
                                <w:sz w:val="20"/>
                                <w:szCs w:val="24"/>
                                <w:lang w:val="en-GB" w:eastAsia="ko-KR"/>
                              </w:rPr>
                            </m:ctrlPr>
                          </m:sSubPr>
                          <m:e>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2</m:t>
                                </m:r>
                              </m:sub>
                            </m:sSub>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3</m:t>
                            </m:r>
                          </m:sub>
                        </m:sSub>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d</m:t>
                            </m:r>
                          </m:e>
                          <m:sub>
                            <m:r>
                              <m:rPr>
                                <m:sty m:val="p"/>
                              </m:rPr>
                              <w:rPr>
                                <w:rFonts w:ascii="Cambria Math" w:hAnsi="Cambria Math"/>
                                <w:kern w:val="1"/>
                                <w:sz w:val="20"/>
                                <w:szCs w:val="24"/>
                                <w:lang w:val="en-GB" w:eastAsia="ko-KR"/>
                              </w:rPr>
                              <m:t>4</m:t>
                            </m:r>
                          </m:sub>
                        </m:sSub>
                        <m:r>
                          <m:rPr>
                            <m:sty m:val="p"/>
                          </m:rPr>
                          <w:rPr>
                            <w:rFonts w:ascii="Cambria Math" w:hAnsi="Cambria Math"/>
                            <w:kern w:val="1"/>
                            <w:sz w:val="20"/>
                            <w:szCs w:val="24"/>
                            <w:lang w:val="en-GB" w:eastAsia="ko-KR"/>
                          </w:rPr>
                          <m:t>+</m:t>
                        </m:r>
                        <m:sSub>
                          <m:sSubPr>
                            <m:ctrlPr>
                              <w:rPr>
                                <w:rFonts w:ascii="Cambria Math" w:hAnsi="Cambria Math"/>
                                <w:bCs/>
                                <w:i/>
                                <w:kern w:val="1"/>
                                <w:sz w:val="20"/>
                                <w:szCs w:val="24"/>
                                <w:lang w:val="en-GB" w:eastAsia="ko-KR"/>
                              </w:rPr>
                            </m:ctrlPr>
                          </m:sSubPr>
                          <m:e>
                            <m:r>
                              <w:rPr>
                                <w:rFonts w:ascii="Cambria Math" w:hAnsi="Cambria Math"/>
                                <w:kern w:val="1"/>
                                <w:sz w:val="20"/>
                                <w:szCs w:val="24"/>
                                <w:lang w:val="en-GB" w:eastAsia="ko-KR"/>
                              </w:rPr>
                              <m:t>s</m:t>
                            </m:r>
                          </m:e>
                          <m:sub>
                            <m:r>
                              <w:rPr>
                                <w:rFonts w:ascii="Cambria Math" w:hAnsi="Cambria Math"/>
                                <w:kern w:val="1"/>
                                <w:sz w:val="20"/>
                                <w:szCs w:val="24"/>
                                <w:lang w:val="en-GB" w:eastAsia="ko-KR"/>
                              </w:rPr>
                              <m:t>1</m:t>
                            </m:r>
                          </m:sub>
                        </m:sSub>
                        <m:sSub>
                          <m:sSubPr>
                            <m:ctrlPr>
                              <w:rPr>
                                <w:rFonts w:ascii="Cambria Math" w:hAnsi="Cambria Math"/>
                                <w:bCs/>
                                <w:kern w:val="1"/>
                                <w:sz w:val="20"/>
                                <w:szCs w:val="24"/>
                                <w:lang w:val="en-GB" w:eastAsia="ko-KR"/>
                              </w:rPr>
                            </m:ctrlPr>
                          </m:sSubPr>
                          <m:e>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2</m:t>
                                </m:r>
                              </m:sub>
                            </m:sSub>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3</m:t>
                                </m:r>
                              </m:sub>
                            </m:sSub>
                            <m:r>
                              <w:rPr>
                                <w:rFonts w:ascii="Cambria Math" w:hAnsi="Cambria Math"/>
                                <w:kern w:val="1"/>
                                <w:sz w:val="20"/>
                                <w:szCs w:val="24"/>
                                <w:lang w:val="en-GB" w:eastAsia="ko-KR"/>
                              </w:rPr>
                              <m:t>d</m:t>
                            </m:r>
                          </m:e>
                          <m:sub>
                            <m:r>
                              <m:rPr>
                                <m:sty m:val="p"/>
                              </m:rPr>
                              <w:rPr>
                                <w:rFonts w:ascii="Cambria Math" w:hAnsi="Cambria Math"/>
                                <w:kern w:val="1"/>
                                <w:sz w:val="20"/>
                                <w:szCs w:val="24"/>
                                <w:lang w:val="en-GB" w:eastAsia="ko-KR"/>
                              </w:rPr>
                              <m:t>4</m:t>
                            </m:r>
                          </m:sub>
                        </m:sSub>
                        <m:r>
                          <m:rPr>
                            <m:sty m:val="p"/>
                          </m:rPr>
                          <w:rPr>
                            <w:rFonts w:ascii="Cambria Math" w:hAnsi="Cambria Math"/>
                            <w:kern w:val="1"/>
                            <w:sz w:val="20"/>
                            <w:szCs w:val="24"/>
                            <w:lang w:val="en-GB" w:eastAsia="ko-KR"/>
                          </w:rPr>
                          <m:t>+</m:t>
                        </m:r>
                        <m:sSub>
                          <m:sSubPr>
                            <m:ctrlPr>
                              <w:rPr>
                                <w:rFonts w:ascii="Cambria Math" w:hAnsi="Cambria Math"/>
                                <w:bCs/>
                                <w:kern w:val="1"/>
                                <w:sz w:val="20"/>
                                <w:szCs w:val="24"/>
                                <w:lang w:val="en-GB" w:eastAsia="ko-KR"/>
                              </w:rPr>
                            </m:ctrlPr>
                          </m:sSubPr>
                          <m:e>
                            <m:sSub>
                              <m:sSubPr>
                                <m:ctrlPr>
                                  <w:rPr>
                                    <w:rFonts w:ascii="Cambria Math" w:hAnsi="Cambria Math"/>
                                    <w:bCs/>
                                    <w:i/>
                                    <w:kern w:val="1"/>
                                    <w:sz w:val="20"/>
                                    <w:szCs w:val="24"/>
                                    <w:lang w:val="en-GB" w:eastAsia="ko-KR"/>
                                  </w:rPr>
                                </m:ctrlPr>
                              </m:sSubPr>
                              <m:e>
                                <m:r>
                                  <w:rPr>
                                    <w:rFonts w:ascii="Cambria Math" w:hAnsi="Cambria Math"/>
                                    <w:kern w:val="1"/>
                                    <w:sz w:val="20"/>
                                    <w:szCs w:val="24"/>
                                    <w:lang w:val="en-GB" w:eastAsia="ko-KR"/>
                                  </w:rPr>
                                  <m:t>s</m:t>
                                </m:r>
                              </m:e>
                              <m:sub>
                                <m:r>
                                  <w:rPr>
                                    <w:rFonts w:ascii="Cambria Math" w:hAnsi="Cambria Math"/>
                                    <w:kern w:val="1"/>
                                    <w:sz w:val="20"/>
                                    <w:szCs w:val="24"/>
                                    <w:lang w:val="en-GB" w:eastAsia="ko-KR"/>
                                  </w:rPr>
                                  <m:t>1</m:t>
                                </m:r>
                              </m:sub>
                            </m:sSub>
                            <m:r>
                              <w:rPr>
                                <w:rFonts w:ascii="Cambria Math" w:hAnsi="Cambria Math"/>
                                <w:kern w:val="1"/>
                                <w:sz w:val="20"/>
                                <w:szCs w:val="24"/>
                                <w:lang w:val="en-GB" w:eastAsia="ko-KR"/>
                              </w:rPr>
                              <m:t>a</m:t>
                            </m:r>
                          </m:e>
                          <m:sub>
                            <m:r>
                              <m:rPr>
                                <m:sty m:val="p"/>
                              </m:rPr>
                              <w:rPr>
                                <w:rFonts w:ascii="Cambria Math" w:hAnsi="Cambria Math"/>
                                <w:kern w:val="1"/>
                                <w:sz w:val="20"/>
                                <w:szCs w:val="24"/>
                                <w:lang w:val="en-GB" w:eastAsia="ko-KR"/>
                              </w:rPr>
                              <m:t>2</m:t>
                            </m:r>
                          </m:sub>
                        </m:sSub>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2</m:t>
                            </m:r>
                          </m:sub>
                        </m:sSub>
                        <m:r>
                          <w:rPr>
                            <w:rFonts w:ascii="Cambria Math" w:hAnsi="Cambria Math"/>
                            <w:kern w:val="1"/>
                            <w:sz w:val="20"/>
                            <w:szCs w:val="24"/>
                            <w:lang w:val="en-GB" w:eastAsia="ko-KR"/>
                          </w:rPr>
                          <m:t>+</m:t>
                        </m:r>
                        <m:sSub>
                          <m:sSubPr>
                            <m:ctrlPr>
                              <w:rPr>
                                <w:rFonts w:ascii="Cambria Math" w:hAnsi="Cambria Math"/>
                                <w:bCs/>
                                <w:i/>
                                <w:kern w:val="1"/>
                                <w:sz w:val="20"/>
                                <w:szCs w:val="24"/>
                                <w:lang w:val="en-GB" w:eastAsia="ko-KR"/>
                              </w:rPr>
                            </m:ctrlPr>
                          </m:sSubPr>
                          <m:e>
                            <m:r>
                              <w:rPr>
                                <w:rFonts w:ascii="Cambria Math" w:hAnsi="Cambria Math"/>
                                <w:kern w:val="1"/>
                                <w:sz w:val="20"/>
                                <w:szCs w:val="24"/>
                                <w:lang w:val="en-GB" w:eastAsia="ko-KR"/>
                              </w:rPr>
                              <m:t>a</m:t>
                            </m:r>
                          </m:e>
                          <m:sub>
                            <m:r>
                              <w:rPr>
                                <w:rFonts w:ascii="Cambria Math" w:hAnsi="Cambria Math"/>
                                <w:kern w:val="1"/>
                                <w:sz w:val="20"/>
                                <w:szCs w:val="24"/>
                                <w:lang w:val="en-GB" w:eastAsia="ko-KR"/>
                              </w:rPr>
                              <m:t>1</m:t>
                            </m:r>
                          </m:sub>
                        </m:sSub>
                        <m:sSub>
                          <m:sSubPr>
                            <m:ctrlPr>
                              <w:rPr>
                                <w:rFonts w:ascii="Cambria Math" w:hAnsi="Cambria Math"/>
                                <w:bCs/>
                                <w:i/>
                                <w:kern w:val="1"/>
                                <w:sz w:val="20"/>
                                <w:szCs w:val="24"/>
                                <w:lang w:val="en-GB" w:eastAsia="ko-KR"/>
                              </w:rPr>
                            </m:ctrlPr>
                          </m:sSubPr>
                          <m:e>
                            <m:r>
                              <w:rPr>
                                <w:rFonts w:ascii="Cambria Math" w:hAnsi="Cambria Math"/>
                                <w:kern w:val="1"/>
                                <w:sz w:val="20"/>
                                <w:szCs w:val="24"/>
                                <w:lang w:val="en-GB" w:eastAsia="ko-KR"/>
                              </w:rPr>
                              <m:t>s</m:t>
                            </m:r>
                          </m:e>
                          <m:sub>
                            <m:r>
                              <w:rPr>
                                <w:rFonts w:ascii="Cambria Math" w:hAnsi="Cambria Math"/>
                                <w:kern w:val="1"/>
                                <w:sz w:val="20"/>
                                <w:szCs w:val="24"/>
                                <w:lang w:val="en-GB" w:eastAsia="ko-KR"/>
                              </w:rPr>
                              <m:t>1</m:t>
                            </m:r>
                          </m:sub>
                        </m:sSub>
                      </m:e>
                    </m:mr>
                  </m:m>
                </m:e>
              </m:mr>
              <m:mr>
                <m:e>
                  <m:m>
                    <m:mPr>
                      <m:mcs>
                        <m:mc>
                          <m:mcPr>
                            <m:count m:val="2"/>
                            <m:mcJc m:val="center"/>
                          </m:mcPr>
                        </m:mc>
                      </m:mcs>
                      <m:ctrlPr>
                        <w:rPr>
                          <w:rFonts w:ascii="Cambria Math" w:hAnsi="Cambria Math"/>
                          <w:bCs/>
                          <w:kern w:val="1"/>
                          <w:sz w:val="20"/>
                          <w:szCs w:val="24"/>
                          <w:lang w:val="en-GB" w:eastAsia="ko-KR"/>
                        </w:rPr>
                      </m:ctrlPr>
                    </m:mPr>
                    <m:mr>
                      <m:e>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2</m:t>
                            </m:r>
                          </m:sub>
                        </m:sSub>
                        <m:sSub>
                          <m:sSubPr>
                            <m:ctrlPr>
                              <w:rPr>
                                <w:rFonts w:ascii="Cambria Math" w:hAnsi="Cambria Math"/>
                                <w:bCs/>
                                <w:kern w:val="1"/>
                                <w:sz w:val="20"/>
                                <w:szCs w:val="24"/>
                                <w:lang w:val="en-GB" w:eastAsia="ko-KR"/>
                              </w:rPr>
                            </m:ctrlPr>
                          </m:sSubPr>
                          <m:e>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3</m:t>
                                </m:r>
                              </m:sub>
                            </m:sSub>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4</m:t>
                            </m:r>
                          </m:sub>
                        </m:sSub>
                        <m:r>
                          <m:rPr>
                            <m:sty m:val="p"/>
                          </m:rPr>
                          <w:rPr>
                            <w:rFonts w:ascii="Cambria Math" w:hAnsi="Cambria Math"/>
                            <w:kern w:val="1"/>
                            <w:sz w:val="20"/>
                            <w:szCs w:val="24"/>
                            <w:lang w:val="en-GB" w:eastAsia="ko-KR"/>
                          </w:rPr>
                          <m:t>+</m:t>
                        </m:r>
                        <m:sSub>
                          <m:sSubPr>
                            <m:ctrlPr>
                              <w:rPr>
                                <w:rFonts w:ascii="Cambria Math" w:hAnsi="Cambria Math"/>
                                <w:bCs/>
                                <w:kern w:val="1"/>
                                <w:sz w:val="20"/>
                                <w:szCs w:val="24"/>
                                <w:lang w:val="en-GB" w:eastAsia="ko-KR"/>
                              </w:rPr>
                            </m:ctrlPr>
                          </m:sSubPr>
                          <m:e>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2</m:t>
                                </m:r>
                              </m:sub>
                            </m:sSub>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3</m:t>
                            </m:r>
                          </m:sub>
                        </m:sSub>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4</m:t>
                            </m:r>
                          </m:sub>
                        </m:sSub>
                      </m:e>
                      <m:e>
                        <m:r>
                          <m:rPr>
                            <m:sty m:val="p"/>
                          </m:rPr>
                          <w:rPr>
                            <w:rFonts w:ascii="Cambria Math" w:hAnsi="Cambria Math"/>
                            <w:kern w:val="1"/>
                            <w:sz w:val="20"/>
                            <w:szCs w:val="24"/>
                            <w:lang w:val="en-GB" w:eastAsia="ko-KR"/>
                          </w:rPr>
                          <m:t xml:space="preserve">               -</m:t>
                        </m:r>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2</m:t>
                            </m:r>
                          </m:sub>
                        </m:sSub>
                        <m:sSub>
                          <m:sSubPr>
                            <m:ctrlPr>
                              <w:rPr>
                                <w:rFonts w:ascii="Cambria Math" w:hAnsi="Cambria Math"/>
                                <w:bCs/>
                                <w:kern w:val="1"/>
                                <w:sz w:val="20"/>
                                <w:szCs w:val="24"/>
                                <w:lang w:val="en-GB" w:eastAsia="ko-KR"/>
                              </w:rPr>
                            </m:ctrlPr>
                          </m:sSubPr>
                          <m:e>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3</m:t>
                                </m:r>
                              </m:sub>
                            </m:sSub>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4</m:t>
                            </m:r>
                          </m:sub>
                        </m:sSub>
                        <m:r>
                          <m:rPr>
                            <m:sty m:val="p"/>
                          </m:rPr>
                          <w:rPr>
                            <w:rFonts w:ascii="Cambria Math" w:hAnsi="Cambria Math"/>
                            <w:kern w:val="1"/>
                            <w:sz w:val="20"/>
                            <w:szCs w:val="24"/>
                            <w:lang w:val="en-GB" w:eastAsia="ko-KR"/>
                          </w:rPr>
                          <m:t>-</m:t>
                        </m:r>
                        <m:sSub>
                          <m:sSubPr>
                            <m:ctrlPr>
                              <w:rPr>
                                <w:rFonts w:ascii="Cambria Math" w:hAnsi="Cambria Math"/>
                                <w:bCs/>
                                <w:kern w:val="1"/>
                                <w:sz w:val="20"/>
                                <w:szCs w:val="24"/>
                                <w:lang w:val="en-GB" w:eastAsia="ko-KR"/>
                              </w:rPr>
                            </m:ctrlPr>
                          </m:sSubPr>
                          <m:e>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2</m:t>
                                </m:r>
                              </m:sub>
                            </m:sSub>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3</m:t>
                            </m:r>
                          </m:sub>
                        </m:sSub>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4</m:t>
                            </m:r>
                          </m:sub>
                        </m:sSub>
                      </m:e>
                    </m:mr>
                    <m:mr>
                      <m:e>
                        <m:r>
                          <m:rPr>
                            <m:sty m:val="p"/>
                          </m:rPr>
                          <w:rPr>
                            <w:rFonts w:ascii="Cambria Math" w:hAnsi="Cambria Math"/>
                            <w:kern w:val="1"/>
                            <w:sz w:val="20"/>
                            <w:szCs w:val="24"/>
                            <w:lang w:val="en-GB" w:eastAsia="ko-KR"/>
                          </w:rPr>
                          <m:t xml:space="preserve">     0</m:t>
                        </m:r>
                      </m:e>
                      <m:e>
                        <m:r>
                          <m:rPr>
                            <m:sty m:val="p"/>
                          </m:rPr>
                          <w:rPr>
                            <w:rFonts w:ascii="Cambria Math" w:hAnsi="Cambria Math"/>
                            <w:kern w:val="1"/>
                            <w:sz w:val="20"/>
                            <w:szCs w:val="24"/>
                            <w:lang w:val="en-GB" w:eastAsia="ko-KR"/>
                          </w:rPr>
                          <m:t xml:space="preserve">                0</m:t>
                        </m:r>
                      </m:e>
                    </m:mr>
                  </m:m>
                </m:e>
                <m:e>
                  <m:m>
                    <m:mPr>
                      <m:mcs>
                        <m:mc>
                          <m:mcPr>
                            <m:count m:val="2"/>
                            <m:mcJc m:val="center"/>
                          </m:mcPr>
                        </m:mc>
                      </m:mcs>
                      <m:ctrlPr>
                        <w:rPr>
                          <w:rFonts w:ascii="Cambria Math" w:hAnsi="Cambria Math"/>
                          <w:bCs/>
                          <w:kern w:val="1"/>
                          <w:sz w:val="20"/>
                          <w:szCs w:val="24"/>
                          <w:lang w:val="en-GB" w:eastAsia="ko-KR"/>
                        </w:rPr>
                      </m:ctrlPr>
                    </m:mPr>
                    <m:mr>
                      <m:e>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 xml:space="preserve"> s</m:t>
                            </m:r>
                          </m:e>
                          <m:sub>
                            <m:r>
                              <m:rPr>
                                <m:sty m:val="p"/>
                              </m:rPr>
                              <w:rPr>
                                <w:rFonts w:ascii="Cambria Math" w:hAnsi="Cambria Math"/>
                                <w:kern w:val="1"/>
                                <w:sz w:val="20"/>
                                <w:szCs w:val="24"/>
                                <w:lang w:val="en-GB" w:eastAsia="ko-KR"/>
                              </w:rPr>
                              <m:t>2</m:t>
                            </m:r>
                          </m:sub>
                        </m:sSub>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3</m:t>
                            </m:r>
                          </m:sub>
                        </m:sSub>
                        <m:r>
                          <w:rPr>
                            <w:rFonts w:ascii="Cambria Math" w:hAnsi="Cambria Math"/>
                            <w:kern w:val="1"/>
                            <w:sz w:val="20"/>
                            <w:szCs w:val="24"/>
                            <w:lang w:val="en-GB" w:eastAsia="ko-KR"/>
                          </w:rPr>
                          <m:t>-</m:t>
                        </m:r>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2</m:t>
                            </m:r>
                          </m:sub>
                        </m:sSub>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3</m:t>
                            </m:r>
                          </m:sub>
                        </m:sSub>
                      </m:e>
                      <m:e>
                        <m:r>
                          <m:rPr>
                            <m:sty m:val="p"/>
                          </m:rPr>
                          <w:rPr>
                            <w:rFonts w:ascii="Cambria Math" w:hAnsi="Cambria Math"/>
                            <w:kern w:val="1"/>
                            <w:sz w:val="20"/>
                            <w:szCs w:val="24"/>
                            <w:lang w:val="en-GB" w:eastAsia="ko-KR"/>
                          </w:rPr>
                          <m:t xml:space="preserve">                    </m:t>
                        </m:r>
                        <m:sSub>
                          <m:sSubPr>
                            <m:ctrlPr>
                              <w:rPr>
                                <w:rFonts w:ascii="Cambria Math" w:hAnsi="Cambria Math"/>
                                <w:bCs/>
                                <w:kern w:val="1"/>
                                <w:sz w:val="20"/>
                                <w:szCs w:val="24"/>
                                <w:lang w:val="en-GB" w:eastAsia="ko-KR"/>
                              </w:rPr>
                            </m:ctrlPr>
                          </m:sSubPr>
                          <m:e>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2</m:t>
                                </m:r>
                              </m:sub>
                            </m:sSub>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s</m:t>
                                </m:r>
                              </m:e>
                              <m:sub>
                                <m:r>
                                  <m:rPr>
                                    <m:sty m:val="p"/>
                                  </m:rPr>
                                  <w:rPr>
                                    <w:rFonts w:ascii="Cambria Math" w:hAnsi="Cambria Math"/>
                                    <w:kern w:val="1"/>
                                    <w:sz w:val="20"/>
                                    <w:szCs w:val="24"/>
                                    <w:lang w:val="en-GB" w:eastAsia="ko-KR"/>
                                  </w:rPr>
                                  <m:t>3</m:t>
                                </m:r>
                              </m:sub>
                            </m:sSub>
                            <m:r>
                              <w:rPr>
                                <w:rFonts w:ascii="Cambria Math" w:hAnsi="Cambria Math"/>
                                <w:kern w:val="1"/>
                                <w:sz w:val="20"/>
                                <w:szCs w:val="24"/>
                                <w:lang w:val="en-GB" w:eastAsia="ko-KR"/>
                              </w:rPr>
                              <m:t>d</m:t>
                            </m:r>
                          </m:e>
                          <m:sub>
                            <m:r>
                              <m:rPr>
                                <m:sty m:val="p"/>
                              </m:rPr>
                              <w:rPr>
                                <w:rFonts w:ascii="Cambria Math" w:hAnsi="Cambria Math"/>
                                <w:kern w:val="1"/>
                                <w:sz w:val="20"/>
                                <w:szCs w:val="24"/>
                                <w:lang w:val="en-GB" w:eastAsia="ko-KR"/>
                              </w:rPr>
                              <m:t>4</m:t>
                            </m:r>
                          </m:sub>
                        </m:sSub>
                        <m:r>
                          <w:rPr>
                            <w:rFonts w:ascii="Cambria Math" w:hAnsi="Cambria Math"/>
                            <w:kern w:val="1"/>
                            <w:sz w:val="20"/>
                            <w:szCs w:val="24"/>
                            <w:lang w:val="en-GB" w:eastAsia="ko-KR"/>
                          </w:rPr>
                          <m:t>-</m:t>
                        </m:r>
                        <m:sSub>
                          <m:sSubPr>
                            <m:ctrlPr>
                              <w:rPr>
                                <w:rFonts w:ascii="Cambria Math" w:hAnsi="Cambria Math"/>
                                <w:bCs/>
                                <w:kern w:val="1"/>
                                <w:sz w:val="20"/>
                                <w:szCs w:val="24"/>
                                <w:lang w:val="en-GB" w:eastAsia="ko-KR"/>
                              </w:rPr>
                            </m:ctrlPr>
                          </m:sSubPr>
                          <m:e>
                            <m:sSub>
                              <m:sSubPr>
                                <m:ctrlPr>
                                  <w:rPr>
                                    <w:rFonts w:ascii="Cambria Math" w:hAnsi="Cambria Math"/>
                                    <w:bCs/>
                                    <w:i/>
                                    <w:kern w:val="1"/>
                                    <w:sz w:val="20"/>
                                    <w:szCs w:val="24"/>
                                    <w:lang w:val="en-GB" w:eastAsia="ko-KR"/>
                                  </w:rPr>
                                </m:ctrlPr>
                              </m:sSubPr>
                              <m:e>
                                <m:r>
                                  <w:rPr>
                                    <w:rFonts w:ascii="Cambria Math" w:hAnsi="Cambria Math"/>
                                    <w:kern w:val="1"/>
                                    <w:sz w:val="20"/>
                                    <w:szCs w:val="24"/>
                                    <w:lang w:val="en-GB" w:eastAsia="ko-KR"/>
                                  </w:rPr>
                                  <m:t>c</m:t>
                                </m:r>
                              </m:e>
                              <m:sub>
                                <m:r>
                                  <w:rPr>
                                    <w:rFonts w:ascii="Cambria Math" w:hAnsi="Cambria Math"/>
                                    <w:kern w:val="1"/>
                                    <w:sz w:val="20"/>
                                    <w:szCs w:val="24"/>
                                    <w:lang w:val="en-GB" w:eastAsia="ko-KR"/>
                                  </w:rPr>
                                  <m:t>2</m:t>
                                </m:r>
                              </m:sub>
                            </m:sSub>
                            <m:r>
                              <w:rPr>
                                <w:rFonts w:ascii="Cambria Math" w:hAnsi="Cambria Math"/>
                                <w:kern w:val="1"/>
                                <w:sz w:val="20"/>
                                <w:szCs w:val="24"/>
                                <w:lang w:val="en-GB" w:eastAsia="ko-KR"/>
                              </w:rPr>
                              <m:t>c</m:t>
                            </m:r>
                          </m:e>
                          <m:sub>
                            <m:r>
                              <m:rPr>
                                <m:sty m:val="p"/>
                              </m:rPr>
                              <w:rPr>
                                <w:rFonts w:ascii="Cambria Math" w:hAnsi="Cambria Math"/>
                                <w:kern w:val="1"/>
                                <w:sz w:val="20"/>
                                <w:szCs w:val="24"/>
                                <w:lang w:val="en-GB" w:eastAsia="ko-KR"/>
                              </w:rPr>
                              <m:t>3</m:t>
                            </m:r>
                          </m:sub>
                        </m:sSub>
                        <m:sSub>
                          <m:sSubPr>
                            <m:ctrlPr>
                              <w:rPr>
                                <w:rFonts w:ascii="Cambria Math" w:hAnsi="Cambria Math"/>
                                <w:bCs/>
                                <w:kern w:val="1"/>
                                <w:sz w:val="20"/>
                                <w:szCs w:val="24"/>
                                <w:lang w:val="en-GB" w:eastAsia="ko-KR"/>
                              </w:rPr>
                            </m:ctrlPr>
                          </m:sSubPr>
                          <m:e>
                            <m:r>
                              <w:rPr>
                                <w:rFonts w:ascii="Cambria Math" w:hAnsi="Cambria Math"/>
                                <w:kern w:val="1"/>
                                <w:sz w:val="20"/>
                                <w:szCs w:val="24"/>
                                <w:lang w:val="en-GB" w:eastAsia="ko-KR"/>
                              </w:rPr>
                              <m:t>d</m:t>
                            </m:r>
                          </m:e>
                          <m:sub>
                            <m:r>
                              <m:rPr>
                                <m:sty m:val="p"/>
                              </m:rPr>
                              <w:rPr>
                                <w:rFonts w:ascii="Cambria Math" w:hAnsi="Cambria Math"/>
                                <w:kern w:val="1"/>
                                <w:sz w:val="20"/>
                                <w:szCs w:val="24"/>
                                <w:lang w:val="en-GB" w:eastAsia="ko-KR"/>
                              </w:rPr>
                              <m:t>4</m:t>
                            </m:r>
                          </m:sub>
                        </m:sSub>
                        <m:r>
                          <w:rPr>
                            <w:rFonts w:ascii="Cambria Math" w:hAnsi="Cambria Math"/>
                            <w:kern w:val="1"/>
                            <w:sz w:val="20"/>
                            <w:szCs w:val="24"/>
                            <w:lang w:val="en-GB" w:eastAsia="ko-KR"/>
                          </w:rPr>
                          <m:t>+</m:t>
                        </m:r>
                        <m:sSub>
                          <m:sSubPr>
                            <m:ctrlPr>
                              <w:rPr>
                                <w:rFonts w:ascii="Cambria Math" w:hAnsi="Cambria Math"/>
                                <w:bCs/>
                                <w:i/>
                                <w:kern w:val="1"/>
                                <w:sz w:val="20"/>
                                <w:szCs w:val="24"/>
                                <w:lang w:val="en-GB" w:eastAsia="ko-KR"/>
                              </w:rPr>
                            </m:ctrlPr>
                          </m:sSubPr>
                          <m:e>
                            <m:r>
                              <w:rPr>
                                <w:rFonts w:ascii="Cambria Math" w:hAnsi="Cambria Math"/>
                                <w:kern w:val="1"/>
                                <w:sz w:val="20"/>
                                <w:szCs w:val="24"/>
                                <w:lang w:val="en-GB" w:eastAsia="ko-KR"/>
                              </w:rPr>
                              <m:t>a</m:t>
                            </m:r>
                          </m:e>
                          <m:sub>
                            <m:r>
                              <w:rPr>
                                <w:rFonts w:ascii="Cambria Math" w:hAnsi="Cambria Math"/>
                                <w:kern w:val="1"/>
                                <w:sz w:val="20"/>
                                <w:szCs w:val="24"/>
                                <w:lang w:val="en-GB" w:eastAsia="ko-KR"/>
                              </w:rPr>
                              <m:t>2</m:t>
                            </m:r>
                          </m:sub>
                        </m:sSub>
                        <m:sSub>
                          <m:sSubPr>
                            <m:ctrlPr>
                              <w:rPr>
                                <w:rFonts w:ascii="Cambria Math" w:hAnsi="Cambria Math"/>
                                <w:bCs/>
                                <w:i/>
                                <w:kern w:val="1"/>
                                <w:sz w:val="20"/>
                                <w:szCs w:val="24"/>
                                <w:lang w:val="en-GB" w:eastAsia="ko-KR"/>
                              </w:rPr>
                            </m:ctrlPr>
                          </m:sSubPr>
                          <m:e>
                            <m:r>
                              <w:rPr>
                                <w:rFonts w:ascii="Cambria Math" w:hAnsi="Cambria Math"/>
                                <w:kern w:val="1"/>
                                <w:sz w:val="20"/>
                                <w:szCs w:val="24"/>
                                <w:lang w:val="en-GB" w:eastAsia="ko-KR"/>
                              </w:rPr>
                              <m:t>s</m:t>
                            </m:r>
                          </m:e>
                          <m:sub>
                            <m:r>
                              <w:rPr>
                                <w:rFonts w:ascii="Cambria Math" w:hAnsi="Cambria Math"/>
                                <w:kern w:val="1"/>
                                <w:sz w:val="20"/>
                                <w:szCs w:val="24"/>
                                <w:lang w:val="en-GB" w:eastAsia="ko-KR"/>
                              </w:rPr>
                              <m:t>2</m:t>
                            </m:r>
                          </m:sub>
                        </m:sSub>
                      </m:e>
                    </m:mr>
                    <m:mr>
                      <m:e>
                        <m:r>
                          <m:rPr>
                            <m:sty m:val="p"/>
                          </m:rPr>
                          <w:rPr>
                            <w:rFonts w:ascii="Cambria Math" w:hAnsi="Cambria Math"/>
                            <w:kern w:val="1"/>
                            <w:sz w:val="20"/>
                            <w:szCs w:val="24"/>
                            <w:lang w:val="en-GB" w:eastAsia="ko-KR"/>
                          </w:rPr>
                          <m:t xml:space="preserve">   0</m:t>
                        </m:r>
                      </m:e>
                      <m:e>
                        <m:r>
                          <m:rPr>
                            <m:sty m:val="p"/>
                          </m:rPr>
                          <w:rPr>
                            <w:rFonts w:ascii="Cambria Math" w:hAnsi="Cambria Math"/>
                            <w:kern w:val="1"/>
                            <w:sz w:val="20"/>
                            <w:szCs w:val="24"/>
                            <w:lang w:val="en-GB" w:eastAsia="ko-KR"/>
                          </w:rPr>
                          <m:t xml:space="preserve">                      1</m:t>
                        </m:r>
                      </m:e>
                    </m:mr>
                  </m:m>
                </m:e>
              </m:mr>
            </m:m>
          </m:e>
        </m:d>
      </m:oMath>
      <w:r w:rsidR="00AD57C4">
        <w:rPr>
          <w:rFonts w:hint="eastAsia"/>
          <w:bCs/>
          <w:kern w:val="1"/>
          <w:sz w:val="22"/>
          <w:szCs w:val="24"/>
          <w:lang w:val="en-GB" w:eastAsia="ko-KR"/>
        </w:rPr>
        <w:t xml:space="preserve">     (2</w:t>
      </w:r>
      <w:r w:rsidR="0021572A">
        <w:rPr>
          <w:rFonts w:hint="eastAsia"/>
          <w:bCs/>
          <w:kern w:val="1"/>
          <w:sz w:val="22"/>
          <w:szCs w:val="24"/>
          <w:lang w:val="en-GB" w:eastAsia="ko-KR"/>
        </w:rPr>
        <w:t>)</w:t>
      </w:r>
    </w:p>
    <w:p w:rsidR="00B0714B" w:rsidRDefault="00B0714B" w:rsidP="00B0714B">
      <w:pPr>
        <w:pStyle w:val="3"/>
        <w:widowControl w:val="0"/>
        <w:spacing w:line="480" w:lineRule="auto"/>
        <w:ind w:firstLine="0"/>
        <w:rPr>
          <w:bCs/>
          <w:kern w:val="1"/>
          <w:szCs w:val="24"/>
          <w:lang w:val="en-GB" w:eastAsia="ko-KR"/>
        </w:rPr>
      </w:pPr>
      <w:r>
        <w:rPr>
          <w:rFonts w:hint="eastAsia"/>
          <w:bCs/>
          <w:kern w:val="1"/>
          <w:szCs w:val="24"/>
          <w:lang w:val="en-GB" w:eastAsia="ko-KR"/>
        </w:rPr>
        <w:t xml:space="preserve">where </w:t>
      </w:r>
      <m:oMath>
        <m:sSub>
          <m:sSubPr>
            <m:ctrlPr>
              <w:rPr>
                <w:rFonts w:ascii="Cambria Math" w:hAnsi="Cambria Math"/>
                <w:kern w:val="1"/>
                <w:sz w:val="22"/>
                <w:szCs w:val="24"/>
                <w:lang w:val="en-GB" w:eastAsia="ko-KR"/>
              </w:rPr>
            </m:ctrlPr>
          </m:sSubPr>
          <m:e>
            <m:r>
              <w:rPr>
                <w:rFonts w:ascii="Cambria Math" w:hAnsi="Cambria Math"/>
                <w:kern w:val="1"/>
                <w:sz w:val="22"/>
                <w:szCs w:val="24"/>
                <w:lang w:val="en-GB" w:eastAsia="ko-KR"/>
              </w:rPr>
              <m:t>c</m:t>
            </m:r>
          </m:e>
          <m:sub>
            <m:r>
              <m:rPr>
                <m:sty m:val="p"/>
              </m:rPr>
              <w:rPr>
                <w:rFonts w:ascii="Cambria Math" w:hAnsi="Cambria Math"/>
                <w:kern w:val="1"/>
                <w:sz w:val="22"/>
                <w:szCs w:val="24"/>
                <w:lang w:val="en-GB" w:eastAsia="ko-KR"/>
              </w:rPr>
              <m:t>n</m:t>
            </m:r>
          </m:sub>
        </m:sSub>
      </m:oMath>
      <w:r>
        <w:rPr>
          <w:rFonts w:hint="eastAsia"/>
          <w:kern w:val="1"/>
          <w:sz w:val="22"/>
          <w:szCs w:val="24"/>
          <w:lang w:val="en-GB" w:eastAsia="ko-KR"/>
        </w:rPr>
        <w:t xml:space="preserve"> and </w:t>
      </w:r>
      <m:oMath>
        <m:sSub>
          <m:sSubPr>
            <m:ctrlPr>
              <w:rPr>
                <w:rFonts w:ascii="Cambria Math" w:hAnsi="Cambria Math"/>
                <w:i/>
                <w:kern w:val="1"/>
                <w:sz w:val="22"/>
                <w:szCs w:val="24"/>
                <w:lang w:val="en-GB" w:eastAsia="ko-KR"/>
              </w:rPr>
            </m:ctrlPr>
          </m:sSubPr>
          <m:e>
            <m:r>
              <w:rPr>
                <w:rFonts w:ascii="Cambria Math" w:hAnsi="Cambria Math"/>
                <w:kern w:val="1"/>
                <w:sz w:val="22"/>
                <w:szCs w:val="24"/>
                <w:lang w:val="en-GB" w:eastAsia="ko-KR"/>
              </w:rPr>
              <m:t>s</m:t>
            </m:r>
          </m:e>
          <m:sub>
            <m:r>
              <m:rPr>
                <m:sty m:val="p"/>
              </m:rPr>
              <w:rPr>
                <w:rFonts w:ascii="Cambria Math" w:hAnsi="Cambria Math"/>
                <w:kern w:val="1"/>
                <w:sz w:val="22"/>
                <w:szCs w:val="24"/>
                <w:lang w:val="en-GB" w:eastAsia="ko-KR"/>
              </w:rPr>
              <m:t>n</m:t>
            </m:r>
          </m:sub>
        </m:sSub>
      </m:oMath>
      <w:r>
        <w:rPr>
          <w:rFonts w:hint="eastAsia"/>
          <w:kern w:val="1"/>
          <w:sz w:val="22"/>
          <w:szCs w:val="24"/>
          <w:lang w:val="en-GB" w:eastAsia="ko-KR"/>
        </w:rPr>
        <w:t xml:space="preserve"> stand for cosine(</w:t>
      </w:r>
      <m:oMath>
        <m:sSub>
          <m:sSubPr>
            <m:ctrlPr>
              <w:rPr>
                <w:rFonts w:ascii="Cambria Math" w:hAnsi="Cambria Math"/>
                <w:kern w:val="1"/>
                <w:sz w:val="22"/>
                <w:szCs w:val="24"/>
                <w:lang w:val="en-GB" w:eastAsia="ko-KR"/>
              </w:rPr>
            </m:ctrlPr>
          </m:sSubPr>
          <m:e>
            <m:r>
              <m:rPr>
                <m:sty m:val="p"/>
              </m:rPr>
              <w:rPr>
                <w:rFonts w:ascii="Cambria Math" w:hAnsi="Cambria Math"/>
                <w:kern w:val="1"/>
                <w:sz w:val="22"/>
                <w:szCs w:val="24"/>
                <w:lang w:val="en-GB" w:eastAsia="ko-KR"/>
              </w:rPr>
              <m:t>θ</m:t>
            </m:r>
          </m:e>
          <m:sub>
            <m:r>
              <m:rPr>
                <m:sty m:val="p"/>
              </m:rPr>
              <w:rPr>
                <w:rFonts w:ascii="Cambria Math" w:hAnsi="Cambria Math"/>
                <w:kern w:val="1"/>
                <w:sz w:val="22"/>
                <w:szCs w:val="24"/>
                <w:lang w:val="en-GB" w:eastAsia="ko-KR"/>
              </w:rPr>
              <m:t>n</m:t>
            </m:r>
          </m:sub>
        </m:sSub>
      </m:oMath>
      <w:r>
        <w:rPr>
          <w:rFonts w:hint="eastAsia"/>
          <w:kern w:val="1"/>
          <w:sz w:val="22"/>
          <w:szCs w:val="24"/>
          <w:lang w:val="en-GB" w:eastAsia="ko-KR"/>
        </w:rPr>
        <w:t>) and sine(</w:t>
      </w:r>
      <m:oMath>
        <m:sSub>
          <m:sSubPr>
            <m:ctrlPr>
              <w:rPr>
                <w:rFonts w:ascii="Cambria Math" w:hAnsi="Cambria Math"/>
                <w:kern w:val="1"/>
                <w:sz w:val="22"/>
                <w:szCs w:val="24"/>
                <w:lang w:val="en-GB" w:eastAsia="ko-KR"/>
              </w:rPr>
            </m:ctrlPr>
          </m:sSubPr>
          <m:e>
            <m:r>
              <m:rPr>
                <m:sty m:val="p"/>
              </m:rPr>
              <w:rPr>
                <w:rFonts w:ascii="Cambria Math" w:hAnsi="Cambria Math"/>
                <w:kern w:val="1"/>
                <w:sz w:val="22"/>
                <w:szCs w:val="24"/>
                <w:lang w:val="en-GB" w:eastAsia="ko-KR"/>
              </w:rPr>
              <m:t>θ</m:t>
            </m:r>
          </m:e>
          <m:sub>
            <m:r>
              <m:rPr>
                <m:sty m:val="p"/>
              </m:rPr>
              <w:rPr>
                <w:rFonts w:ascii="Cambria Math" w:hAnsi="Cambria Math"/>
                <w:kern w:val="1"/>
                <w:sz w:val="22"/>
                <w:szCs w:val="24"/>
                <w:lang w:val="en-GB" w:eastAsia="ko-KR"/>
              </w:rPr>
              <m:t>n</m:t>
            </m:r>
          </m:sub>
        </m:sSub>
      </m:oMath>
      <w:r>
        <w:rPr>
          <w:rFonts w:hint="eastAsia"/>
          <w:kern w:val="1"/>
          <w:sz w:val="22"/>
          <w:szCs w:val="24"/>
          <w:lang w:val="en-GB" w:eastAsia="ko-KR"/>
        </w:rPr>
        <w:t>), respectively.</w:t>
      </w:r>
    </w:p>
    <w:p w:rsidR="00B0714B" w:rsidRPr="0021572A" w:rsidRDefault="00B0714B" w:rsidP="00E75F86">
      <w:pPr>
        <w:pStyle w:val="3"/>
        <w:widowControl w:val="0"/>
        <w:spacing w:line="480" w:lineRule="auto"/>
        <w:ind w:firstLine="0"/>
        <w:jc w:val="left"/>
        <w:rPr>
          <w:bCs/>
          <w:kern w:val="1"/>
          <w:sz w:val="22"/>
          <w:szCs w:val="24"/>
          <w:lang w:val="en-GB" w:eastAsia="ko-KR"/>
        </w:rPr>
      </w:pPr>
    </w:p>
    <w:p w:rsidR="0085355B" w:rsidRDefault="00EE0CB5" w:rsidP="00EE0CB5">
      <w:pPr>
        <w:pStyle w:val="3"/>
        <w:widowControl w:val="0"/>
        <w:spacing w:line="480" w:lineRule="auto"/>
        <w:ind w:firstLine="800"/>
        <w:rPr>
          <w:bCs/>
          <w:kern w:val="1"/>
          <w:szCs w:val="24"/>
          <w:lang w:val="en-GB" w:eastAsia="ko-KR"/>
        </w:rPr>
      </w:pPr>
      <w:r>
        <w:rPr>
          <w:bCs/>
          <w:kern w:val="1"/>
          <w:szCs w:val="24"/>
          <w:lang w:val="en-GB" w:eastAsia="ko-KR"/>
        </w:rPr>
        <w:t>T</w:t>
      </w:r>
      <w:r>
        <w:rPr>
          <w:rFonts w:hint="eastAsia"/>
          <w:bCs/>
          <w:kern w:val="1"/>
          <w:szCs w:val="24"/>
          <w:lang w:val="en-GB" w:eastAsia="ko-KR"/>
        </w:rPr>
        <w:t xml:space="preserve">he Denavit and Hartenberg notation is a way to represent the movement of an object with reference to a global coordinate system. </w:t>
      </w:r>
      <w:r>
        <w:rPr>
          <w:bCs/>
          <w:kern w:val="1"/>
          <w:szCs w:val="24"/>
          <w:lang w:val="en-GB" w:eastAsia="ko-KR"/>
        </w:rPr>
        <w:t>I</w:t>
      </w:r>
      <w:r>
        <w:rPr>
          <w:rFonts w:hint="eastAsia"/>
          <w:bCs/>
          <w:kern w:val="1"/>
          <w:szCs w:val="24"/>
          <w:lang w:val="en-GB" w:eastAsia="ko-KR"/>
        </w:rPr>
        <w:t xml:space="preserve">n other words, all </w:t>
      </w:r>
      <w:r w:rsidR="00804F34">
        <w:rPr>
          <w:rFonts w:hint="eastAsia"/>
          <w:bCs/>
          <w:kern w:val="1"/>
          <w:szCs w:val="24"/>
          <w:lang w:val="en-GB" w:eastAsia="ko-KR"/>
        </w:rPr>
        <w:t xml:space="preserve">of </w:t>
      </w:r>
      <w:r>
        <w:rPr>
          <w:rFonts w:hint="eastAsia"/>
          <w:bCs/>
          <w:kern w:val="1"/>
          <w:szCs w:val="24"/>
          <w:lang w:val="en-GB" w:eastAsia="ko-KR"/>
        </w:rPr>
        <w:t>the local transformations, when combined, determine the final location and orientation of the object in reference to the global coordinate system. In the Inventor platform, the local coordinate systems are defined based on the concept of constraint conditions. Constraint conditions are established to define the object to be moved and the reference frame.</w:t>
      </w:r>
      <w:r w:rsidR="00792F3C">
        <w:rPr>
          <w:rFonts w:hint="eastAsia"/>
          <w:bCs/>
          <w:kern w:val="1"/>
          <w:szCs w:val="24"/>
          <w:lang w:val="en-GB" w:eastAsia="ko-KR"/>
        </w:rPr>
        <w:t xml:space="preserve"> </w:t>
      </w:r>
      <w:r w:rsidR="00066A98">
        <w:rPr>
          <w:rFonts w:hint="eastAsia"/>
          <w:bCs/>
          <w:kern w:val="1"/>
          <w:szCs w:val="24"/>
          <w:lang w:val="en-GB" w:eastAsia="ko-KR"/>
        </w:rPr>
        <w:t>The visualization of</w:t>
      </w:r>
      <w:r w:rsidR="00792F3C">
        <w:rPr>
          <w:rFonts w:hint="eastAsia"/>
          <w:bCs/>
          <w:kern w:val="1"/>
          <w:szCs w:val="24"/>
          <w:lang w:val="en-GB" w:eastAsia="ko-KR"/>
        </w:rPr>
        <w:t xml:space="preserve"> the derrick crane </w:t>
      </w:r>
      <w:r w:rsidR="00792F3C">
        <w:rPr>
          <w:bCs/>
          <w:kern w:val="1"/>
          <w:szCs w:val="24"/>
          <w:lang w:val="en-GB" w:eastAsia="ko-KR"/>
        </w:rPr>
        <w:t>operation</w:t>
      </w:r>
      <w:r w:rsidR="00066A98">
        <w:rPr>
          <w:rFonts w:hint="eastAsia"/>
          <w:bCs/>
          <w:kern w:val="1"/>
          <w:szCs w:val="24"/>
          <w:lang w:val="en-GB" w:eastAsia="ko-KR"/>
        </w:rPr>
        <w:t xml:space="preserve"> also required </w:t>
      </w:r>
      <w:r w:rsidR="0085355B">
        <w:rPr>
          <w:rFonts w:hint="eastAsia"/>
          <w:bCs/>
          <w:kern w:val="1"/>
          <w:szCs w:val="24"/>
          <w:lang w:val="en-GB" w:eastAsia="ko-KR"/>
        </w:rPr>
        <w:t>constraint conditions.</w:t>
      </w:r>
    </w:p>
    <w:p w:rsidR="00537CCB" w:rsidRDefault="0085355B" w:rsidP="00EE0CB5">
      <w:pPr>
        <w:pStyle w:val="3"/>
        <w:widowControl w:val="0"/>
        <w:spacing w:line="480" w:lineRule="auto"/>
        <w:ind w:firstLine="800"/>
        <w:rPr>
          <w:bCs/>
          <w:kern w:val="1"/>
          <w:szCs w:val="24"/>
          <w:lang w:val="en-GB" w:eastAsia="ko-KR"/>
        </w:rPr>
      </w:pPr>
      <w:r>
        <w:rPr>
          <w:rFonts w:hint="eastAsia"/>
          <w:bCs/>
          <w:kern w:val="1"/>
          <w:szCs w:val="24"/>
          <w:lang w:val="en-GB" w:eastAsia="ko-KR"/>
        </w:rPr>
        <w:t xml:space="preserve">In order to </w:t>
      </w:r>
      <w:r w:rsidR="00CA7B53">
        <w:rPr>
          <w:rFonts w:hint="eastAsia"/>
          <w:bCs/>
          <w:kern w:val="1"/>
          <w:szCs w:val="24"/>
          <w:lang w:val="en-GB" w:eastAsia="ko-KR"/>
        </w:rPr>
        <w:t xml:space="preserve">represent the </w:t>
      </w:r>
      <w:r>
        <w:rPr>
          <w:rFonts w:hint="eastAsia"/>
          <w:bCs/>
          <w:kern w:val="1"/>
          <w:szCs w:val="24"/>
          <w:lang w:val="en-GB" w:eastAsia="ko-KR"/>
        </w:rPr>
        <w:t xml:space="preserve">boom </w:t>
      </w:r>
      <w:r w:rsidR="00537CCB">
        <w:rPr>
          <w:rFonts w:hint="eastAsia"/>
          <w:bCs/>
          <w:kern w:val="1"/>
          <w:szCs w:val="24"/>
          <w:lang w:val="en-GB" w:eastAsia="ko-KR"/>
        </w:rPr>
        <w:t xml:space="preserve">and mast </w:t>
      </w:r>
      <w:r w:rsidR="00CA7B53">
        <w:rPr>
          <w:rFonts w:hint="eastAsia"/>
          <w:bCs/>
          <w:kern w:val="1"/>
          <w:szCs w:val="24"/>
          <w:lang w:val="en-GB" w:eastAsia="ko-KR"/>
        </w:rPr>
        <w:t>rot</w:t>
      </w:r>
      <w:r>
        <w:rPr>
          <w:rFonts w:hint="eastAsia"/>
          <w:bCs/>
          <w:kern w:val="1"/>
          <w:szCs w:val="24"/>
          <w:lang w:val="en-GB" w:eastAsia="ko-KR"/>
        </w:rPr>
        <w:t>ation</w:t>
      </w:r>
      <w:r w:rsidR="00537CCB">
        <w:rPr>
          <w:rFonts w:hint="eastAsia"/>
          <w:bCs/>
          <w:kern w:val="1"/>
          <w:szCs w:val="24"/>
          <w:lang w:val="en-GB" w:eastAsia="ko-KR"/>
        </w:rPr>
        <w:t xml:space="preserve"> (</w:t>
      </w:r>
      <m:oMath>
        <m:sSub>
          <m:sSubPr>
            <m:ctrlPr>
              <w:rPr>
                <w:rFonts w:ascii="Cambria Math" w:hAnsi="Cambria Math"/>
                <w:bCs/>
                <w:kern w:val="1"/>
                <w:szCs w:val="24"/>
                <w:lang w:val="en-GB" w:eastAsia="ko-KR"/>
              </w:rPr>
            </m:ctrlPr>
          </m:sSubPr>
          <m:e>
            <m:r>
              <m:rPr>
                <m:sty m:val="p"/>
              </m:rPr>
              <w:rPr>
                <w:rFonts w:ascii="Cambria Math" w:hAnsi="Cambria Math"/>
                <w:kern w:val="1"/>
                <w:szCs w:val="24"/>
                <w:lang w:val="en-GB" w:eastAsia="ko-KR"/>
              </w:rPr>
              <m:t>θ</m:t>
            </m:r>
          </m:e>
          <m:sub>
            <m:r>
              <m:rPr>
                <m:sty m:val="p"/>
              </m:rPr>
              <w:rPr>
                <w:rFonts w:ascii="Cambria Math" w:hAnsi="Cambria Math"/>
                <w:kern w:val="1"/>
                <w:szCs w:val="24"/>
                <w:lang w:val="en-GB" w:eastAsia="ko-KR"/>
              </w:rPr>
              <m:t>1</m:t>
            </m:r>
          </m:sub>
        </m:sSub>
      </m:oMath>
      <w:r w:rsidR="00537CCB">
        <w:rPr>
          <w:rFonts w:hint="eastAsia"/>
          <w:bCs/>
          <w:kern w:val="1"/>
          <w:szCs w:val="24"/>
          <w:lang w:val="en-GB" w:eastAsia="ko-KR"/>
        </w:rPr>
        <w:t xml:space="preserve"> in Fig. </w:t>
      </w:r>
      <w:r w:rsidR="00A95C0D">
        <w:rPr>
          <w:rFonts w:hint="eastAsia"/>
          <w:bCs/>
          <w:kern w:val="1"/>
          <w:szCs w:val="24"/>
          <w:lang w:val="en-GB" w:eastAsia="ko-KR"/>
        </w:rPr>
        <w:t>8</w:t>
      </w:r>
      <w:r w:rsidR="00537CCB">
        <w:rPr>
          <w:rFonts w:hint="eastAsia"/>
          <w:bCs/>
          <w:kern w:val="1"/>
          <w:szCs w:val="24"/>
          <w:lang w:val="en-GB" w:eastAsia="ko-KR"/>
        </w:rPr>
        <w:t>),</w:t>
      </w:r>
      <w:r>
        <w:rPr>
          <w:rFonts w:hint="eastAsia"/>
          <w:bCs/>
          <w:kern w:val="1"/>
          <w:szCs w:val="24"/>
          <w:lang w:val="en-GB" w:eastAsia="ko-KR"/>
        </w:rPr>
        <w:t xml:space="preserve"> constraint conditions were established as follows. </w:t>
      </w:r>
      <w:r w:rsidR="00150C73">
        <w:rPr>
          <w:rFonts w:hint="eastAsia"/>
          <w:bCs/>
          <w:kern w:val="1"/>
          <w:szCs w:val="24"/>
          <w:lang w:val="en-GB" w:eastAsia="ko-KR"/>
        </w:rPr>
        <w:t xml:space="preserve">First, </w:t>
      </w:r>
      <w:r w:rsidR="0090445F">
        <w:rPr>
          <w:rFonts w:hint="eastAsia"/>
          <w:bCs/>
          <w:kern w:val="1"/>
          <w:szCs w:val="24"/>
          <w:lang w:val="en-GB" w:eastAsia="ko-KR"/>
        </w:rPr>
        <w:t xml:space="preserve">when the mast </w:t>
      </w:r>
      <w:r w:rsidR="00804F34">
        <w:rPr>
          <w:rFonts w:hint="eastAsia"/>
          <w:bCs/>
          <w:kern w:val="1"/>
          <w:szCs w:val="24"/>
          <w:lang w:val="en-GB" w:eastAsia="ko-KR"/>
        </w:rPr>
        <w:t>was</w:t>
      </w:r>
      <w:r w:rsidR="0090445F">
        <w:rPr>
          <w:rFonts w:hint="eastAsia"/>
          <w:bCs/>
          <w:kern w:val="1"/>
          <w:szCs w:val="24"/>
          <w:lang w:val="en-GB" w:eastAsia="ko-KR"/>
        </w:rPr>
        <w:t xml:space="preserve"> approximated to be</w:t>
      </w:r>
      <w:r w:rsidR="003A2678">
        <w:rPr>
          <w:rFonts w:hint="eastAsia"/>
          <w:bCs/>
          <w:kern w:val="1"/>
          <w:szCs w:val="24"/>
          <w:lang w:val="en-GB" w:eastAsia="ko-KR"/>
        </w:rPr>
        <w:t xml:space="preserve"> a square column, the center points </w:t>
      </w:r>
      <w:r w:rsidR="00804F34">
        <w:rPr>
          <w:rFonts w:hint="eastAsia"/>
          <w:bCs/>
          <w:kern w:val="1"/>
          <w:szCs w:val="24"/>
          <w:lang w:val="en-GB" w:eastAsia="ko-KR"/>
        </w:rPr>
        <w:t>were</w:t>
      </w:r>
      <w:r w:rsidR="003A2678">
        <w:rPr>
          <w:rFonts w:hint="eastAsia"/>
          <w:bCs/>
          <w:kern w:val="1"/>
          <w:szCs w:val="24"/>
          <w:lang w:val="en-GB" w:eastAsia="ko-KR"/>
        </w:rPr>
        <w:t xml:space="preserve"> defined for the top </w:t>
      </w:r>
      <w:r w:rsidR="00EE76CF">
        <w:rPr>
          <w:rFonts w:hint="eastAsia"/>
          <w:bCs/>
          <w:kern w:val="1"/>
          <w:szCs w:val="24"/>
          <w:lang w:val="en-GB" w:eastAsia="ko-KR"/>
        </w:rPr>
        <w:t>square plane</w:t>
      </w:r>
      <w:r w:rsidR="003A2678">
        <w:rPr>
          <w:rFonts w:hint="eastAsia"/>
          <w:bCs/>
          <w:kern w:val="1"/>
          <w:szCs w:val="24"/>
          <w:lang w:val="en-GB" w:eastAsia="ko-KR"/>
        </w:rPr>
        <w:t xml:space="preserve"> and the bottom </w:t>
      </w:r>
      <w:r w:rsidR="00EE76CF">
        <w:rPr>
          <w:rFonts w:hint="eastAsia"/>
          <w:bCs/>
          <w:kern w:val="1"/>
          <w:szCs w:val="24"/>
          <w:lang w:val="en-GB" w:eastAsia="ko-KR"/>
        </w:rPr>
        <w:t>square plane</w:t>
      </w:r>
      <w:r w:rsidR="003A2678">
        <w:rPr>
          <w:rFonts w:hint="eastAsia"/>
          <w:bCs/>
          <w:kern w:val="1"/>
          <w:szCs w:val="24"/>
          <w:lang w:val="en-GB" w:eastAsia="ko-KR"/>
        </w:rPr>
        <w:t xml:space="preserve">. </w:t>
      </w:r>
      <w:r w:rsidR="00804F34">
        <w:rPr>
          <w:rFonts w:hint="eastAsia"/>
          <w:bCs/>
          <w:kern w:val="1"/>
          <w:szCs w:val="24"/>
          <w:lang w:val="en-GB" w:eastAsia="ko-KR"/>
        </w:rPr>
        <w:t>T</w:t>
      </w:r>
      <w:r w:rsidR="003A2678">
        <w:rPr>
          <w:rFonts w:hint="eastAsia"/>
          <w:bCs/>
          <w:kern w:val="1"/>
          <w:szCs w:val="24"/>
          <w:lang w:val="en-GB" w:eastAsia="ko-KR"/>
        </w:rPr>
        <w:t xml:space="preserve">he line that goes through the two center points </w:t>
      </w:r>
      <w:r w:rsidR="00804F34">
        <w:rPr>
          <w:rFonts w:hint="eastAsia"/>
          <w:bCs/>
          <w:kern w:val="1"/>
          <w:szCs w:val="24"/>
          <w:lang w:val="en-GB" w:eastAsia="ko-KR"/>
        </w:rPr>
        <w:t>was</w:t>
      </w:r>
      <w:r w:rsidR="003A2678">
        <w:rPr>
          <w:rFonts w:hint="eastAsia"/>
          <w:bCs/>
          <w:kern w:val="1"/>
          <w:szCs w:val="24"/>
          <w:lang w:val="en-GB" w:eastAsia="ko-KR"/>
        </w:rPr>
        <w:t xml:space="preserve"> defined as the longitudinal axis of the </w:t>
      </w:r>
      <w:r w:rsidR="00C8459D">
        <w:rPr>
          <w:rFonts w:hint="eastAsia"/>
          <w:bCs/>
          <w:kern w:val="1"/>
          <w:szCs w:val="24"/>
          <w:lang w:val="en-GB" w:eastAsia="ko-KR"/>
        </w:rPr>
        <w:t>mast. Likewise, the particular base corner on which the mast rest</w:t>
      </w:r>
      <w:r w:rsidR="00804F34">
        <w:rPr>
          <w:rFonts w:hint="eastAsia"/>
          <w:bCs/>
          <w:kern w:val="1"/>
          <w:szCs w:val="24"/>
          <w:lang w:val="en-GB" w:eastAsia="ko-KR"/>
        </w:rPr>
        <w:t>ed</w:t>
      </w:r>
      <w:r w:rsidR="00C8459D">
        <w:rPr>
          <w:rFonts w:hint="eastAsia"/>
          <w:bCs/>
          <w:kern w:val="1"/>
          <w:szCs w:val="24"/>
          <w:lang w:val="en-GB" w:eastAsia="ko-KR"/>
        </w:rPr>
        <w:t xml:space="preserve"> </w:t>
      </w:r>
      <w:r w:rsidR="00804F34">
        <w:rPr>
          <w:rFonts w:hint="eastAsia"/>
          <w:bCs/>
          <w:kern w:val="1"/>
          <w:szCs w:val="24"/>
          <w:lang w:val="en-GB" w:eastAsia="ko-KR"/>
        </w:rPr>
        <w:t>was</w:t>
      </w:r>
      <w:r w:rsidR="00C8459D">
        <w:rPr>
          <w:rFonts w:hint="eastAsia"/>
          <w:bCs/>
          <w:kern w:val="1"/>
          <w:szCs w:val="24"/>
          <w:lang w:val="en-GB" w:eastAsia="ko-KR"/>
        </w:rPr>
        <w:t xml:space="preserve"> approximated to be a cylindrical column. In the same manner as the mast, the longitudinal axis </w:t>
      </w:r>
      <w:r w:rsidR="00804F34">
        <w:rPr>
          <w:rFonts w:hint="eastAsia"/>
          <w:bCs/>
          <w:kern w:val="1"/>
          <w:szCs w:val="24"/>
          <w:lang w:val="en-GB" w:eastAsia="ko-KR"/>
        </w:rPr>
        <w:t>wa</w:t>
      </w:r>
      <w:r w:rsidR="00C8459D">
        <w:rPr>
          <w:rFonts w:hint="eastAsia"/>
          <w:bCs/>
          <w:kern w:val="1"/>
          <w:szCs w:val="24"/>
          <w:lang w:val="en-GB" w:eastAsia="ko-KR"/>
        </w:rPr>
        <w:t>s defined</w:t>
      </w:r>
      <w:r w:rsidR="00EE76CF">
        <w:rPr>
          <w:rFonts w:hint="eastAsia"/>
          <w:bCs/>
          <w:kern w:val="1"/>
          <w:szCs w:val="24"/>
          <w:lang w:val="en-GB" w:eastAsia="ko-KR"/>
        </w:rPr>
        <w:t xml:space="preserve"> with the two center points on the top and bottom planes (circles)</w:t>
      </w:r>
      <w:r w:rsidR="00C8459D">
        <w:rPr>
          <w:rFonts w:hint="eastAsia"/>
          <w:bCs/>
          <w:kern w:val="1"/>
          <w:szCs w:val="24"/>
          <w:lang w:val="en-GB" w:eastAsia="ko-KR"/>
        </w:rPr>
        <w:t xml:space="preserve">. Next, the longitudinal </w:t>
      </w:r>
      <w:r w:rsidR="00EE76CF">
        <w:rPr>
          <w:rFonts w:hint="eastAsia"/>
          <w:bCs/>
          <w:kern w:val="1"/>
          <w:szCs w:val="24"/>
          <w:lang w:val="en-GB" w:eastAsia="ko-KR"/>
        </w:rPr>
        <w:t>axis</w:t>
      </w:r>
      <w:r w:rsidR="00C8459D">
        <w:rPr>
          <w:rFonts w:hint="eastAsia"/>
          <w:bCs/>
          <w:kern w:val="1"/>
          <w:szCs w:val="24"/>
          <w:lang w:val="en-GB" w:eastAsia="ko-KR"/>
        </w:rPr>
        <w:t xml:space="preserve"> of the mast </w:t>
      </w:r>
      <w:r w:rsidR="00804F34">
        <w:rPr>
          <w:rFonts w:hint="eastAsia"/>
          <w:bCs/>
          <w:kern w:val="1"/>
          <w:szCs w:val="24"/>
          <w:lang w:val="en-GB" w:eastAsia="ko-KR"/>
        </w:rPr>
        <w:t>was</w:t>
      </w:r>
      <w:r w:rsidR="00C8459D">
        <w:rPr>
          <w:rFonts w:hint="eastAsia"/>
          <w:bCs/>
          <w:kern w:val="1"/>
          <w:szCs w:val="24"/>
          <w:lang w:val="en-GB" w:eastAsia="ko-KR"/>
        </w:rPr>
        <w:t xml:space="preserve"> position</w:t>
      </w:r>
      <w:r w:rsidR="00825A16">
        <w:rPr>
          <w:rFonts w:hint="eastAsia"/>
          <w:bCs/>
          <w:kern w:val="1"/>
          <w:szCs w:val="24"/>
          <w:lang w:val="en-GB" w:eastAsia="ko-KR"/>
        </w:rPr>
        <w:t>ed</w:t>
      </w:r>
      <w:r w:rsidR="00C8459D">
        <w:rPr>
          <w:rFonts w:hint="eastAsia"/>
          <w:bCs/>
          <w:kern w:val="1"/>
          <w:szCs w:val="24"/>
          <w:lang w:val="en-GB" w:eastAsia="ko-KR"/>
        </w:rPr>
        <w:t xml:space="preserve"> </w:t>
      </w:r>
      <w:r w:rsidR="00825A16">
        <w:rPr>
          <w:rFonts w:hint="eastAsia"/>
          <w:bCs/>
          <w:kern w:val="1"/>
          <w:szCs w:val="24"/>
          <w:lang w:val="en-GB" w:eastAsia="ko-KR"/>
        </w:rPr>
        <w:t>such that</w:t>
      </w:r>
      <w:r w:rsidR="00C8459D">
        <w:rPr>
          <w:rFonts w:hint="eastAsia"/>
          <w:bCs/>
          <w:kern w:val="1"/>
          <w:szCs w:val="24"/>
          <w:lang w:val="en-GB" w:eastAsia="ko-KR"/>
        </w:rPr>
        <w:t xml:space="preserve"> the distance and angle </w:t>
      </w:r>
      <w:r w:rsidR="00C8459D">
        <w:rPr>
          <w:bCs/>
          <w:kern w:val="1"/>
          <w:szCs w:val="24"/>
          <w:lang w:val="en-GB" w:eastAsia="ko-KR"/>
        </w:rPr>
        <w:t>between</w:t>
      </w:r>
      <w:r w:rsidR="00C8459D">
        <w:rPr>
          <w:rFonts w:hint="eastAsia"/>
          <w:bCs/>
          <w:kern w:val="1"/>
          <w:szCs w:val="24"/>
          <w:lang w:val="en-GB" w:eastAsia="ko-KR"/>
        </w:rPr>
        <w:t xml:space="preserve"> </w:t>
      </w:r>
      <w:r w:rsidR="00EE76CF">
        <w:rPr>
          <w:rFonts w:hint="eastAsia"/>
          <w:bCs/>
          <w:kern w:val="1"/>
          <w:szCs w:val="24"/>
          <w:lang w:val="en-GB" w:eastAsia="ko-KR"/>
        </w:rPr>
        <w:t xml:space="preserve">the mast axis and the longitudinal axis for the base corner </w:t>
      </w:r>
      <w:r w:rsidR="00825A16">
        <w:rPr>
          <w:rFonts w:hint="eastAsia"/>
          <w:bCs/>
          <w:kern w:val="1"/>
          <w:szCs w:val="24"/>
          <w:lang w:val="en-GB" w:eastAsia="ko-KR"/>
        </w:rPr>
        <w:t xml:space="preserve">both </w:t>
      </w:r>
      <w:r w:rsidR="00C8459D">
        <w:rPr>
          <w:rFonts w:hint="eastAsia"/>
          <w:bCs/>
          <w:kern w:val="1"/>
          <w:szCs w:val="24"/>
          <w:lang w:val="en-GB" w:eastAsia="ko-KR"/>
        </w:rPr>
        <w:t>bec</w:t>
      </w:r>
      <w:r w:rsidR="00825A16">
        <w:rPr>
          <w:rFonts w:hint="eastAsia"/>
          <w:bCs/>
          <w:kern w:val="1"/>
          <w:szCs w:val="24"/>
          <w:lang w:val="en-GB" w:eastAsia="ko-KR"/>
        </w:rPr>
        <w:t>a</w:t>
      </w:r>
      <w:r w:rsidR="00C8459D">
        <w:rPr>
          <w:rFonts w:hint="eastAsia"/>
          <w:bCs/>
          <w:kern w:val="1"/>
          <w:szCs w:val="24"/>
          <w:lang w:val="en-GB" w:eastAsia="ko-KR"/>
        </w:rPr>
        <w:t xml:space="preserve">me zero. That is, the two lines </w:t>
      </w:r>
      <w:r w:rsidR="00825A16">
        <w:rPr>
          <w:rFonts w:hint="eastAsia"/>
          <w:bCs/>
          <w:kern w:val="1"/>
          <w:szCs w:val="24"/>
          <w:lang w:val="en-GB" w:eastAsia="ko-KR"/>
        </w:rPr>
        <w:t>overlapped at all positions</w:t>
      </w:r>
      <w:r w:rsidR="00C8459D">
        <w:rPr>
          <w:rFonts w:hint="eastAsia"/>
          <w:bCs/>
          <w:kern w:val="1"/>
          <w:szCs w:val="24"/>
          <w:lang w:val="en-GB" w:eastAsia="ko-KR"/>
        </w:rPr>
        <w:t xml:space="preserve">. </w:t>
      </w:r>
      <w:r w:rsidR="00EE76CF">
        <w:rPr>
          <w:rFonts w:hint="eastAsia"/>
          <w:bCs/>
          <w:kern w:val="1"/>
          <w:szCs w:val="24"/>
          <w:lang w:val="en-GB" w:eastAsia="ko-KR"/>
        </w:rPr>
        <w:t xml:space="preserve">To be exact, the bottom </w:t>
      </w:r>
      <w:r w:rsidR="004E0A51">
        <w:rPr>
          <w:rFonts w:hint="eastAsia"/>
          <w:bCs/>
          <w:kern w:val="1"/>
          <w:szCs w:val="24"/>
          <w:lang w:val="en-GB" w:eastAsia="ko-KR"/>
        </w:rPr>
        <w:t xml:space="preserve">plane </w:t>
      </w:r>
      <w:r w:rsidR="00EE76CF">
        <w:rPr>
          <w:rFonts w:hint="eastAsia"/>
          <w:bCs/>
          <w:kern w:val="1"/>
          <w:szCs w:val="24"/>
          <w:lang w:val="en-GB" w:eastAsia="ko-KR"/>
        </w:rPr>
        <w:t xml:space="preserve">of the mast met with the top </w:t>
      </w:r>
      <w:r w:rsidR="004E0A51">
        <w:rPr>
          <w:rFonts w:hint="eastAsia"/>
          <w:bCs/>
          <w:kern w:val="1"/>
          <w:szCs w:val="24"/>
          <w:lang w:val="en-GB" w:eastAsia="ko-KR"/>
        </w:rPr>
        <w:t>plane</w:t>
      </w:r>
      <w:r w:rsidR="00EE76CF">
        <w:rPr>
          <w:rFonts w:hint="eastAsia"/>
          <w:bCs/>
          <w:kern w:val="1"/>
          <w:szCs w:val="24"/>
          <w:lang w:val="en-GB" w:eastAsia="ko-KR"/>
        </w:rPr>
        <w:t xml:space="preserve"> of the base corner</w:t>
      </w:r>
      <w:r w:rsidR="004E0A51">
        <w:rPr>
          <w:rFonts w:hint="eastAsia"/>
          <w:bCs/>
          <w:kern w:val="1"/>
          <w:szCs w:val="24"/>
          <w:lang w:val="en-GB" w:eastAsia="ko-KR"/>
        </w:rPr>
        <w:t xml:space="preserve">, </w:t>
      </w:r>
      <w:r w:rsidR="004E0A51">
        <w:rPr>
          <w:rFonts w:hint="eastAsia"/>
          <w:bCs/>
          <w:kern w:val="1"/>
          <w:szCs w:val="24"/>
          <w:lang w:val="en-GB" w:eastAsia="ko-KR"/>
        </w:rPr>
        <w:lastRenderedPageBreak/>
        <w:t>in order to put the mast on top of the base corner. Second, a plane that contain</w:t>
      </w:r>
      <w:r w:rsidR="00825A16">
        <w:rPr>
          <w:rFonts w:hint="eastAsia"/>
          <w:bCs/>
          <w:kern w:val="1"/>
          <w:szCs w:val="24"/>
          <w:lang w:val="en-GB" w:eastAsia="ko-KR"/>
        </w:rPr>
        <w:t>ed</w:t>
      </w:r>
      <w:r w:rsidR="004E0A51">
        <w:rPr>
          <w:rFonts w:hint="eastAsia"/>
          <w:bCs/>
          <w:kern w:val="1"/>
          <w:szCs w:val="24"/>
          <w:lang w:val="en-GB" w:eastAsia="ko-KR"/>
        </w:rPr>
        <w:t xml:space="preserve"> the </w:t>
      </w:r>
      <w:r w:rsidR="004E0A51">
        <w:rPr>
          <w:bCs/>
          <w:kern w:val="1"/>
          <w:szCs w:val="24"/>
          <w:lang w:val="en-GB" w:eastAsia="ko-KR"/>
        </w:rPr>
        <w:t>longitudinal</w:t>
      </w:r>
      <w:r w:rsidR="004E0A51">
        <w:rPr>
          <w:rFonts w:hint="eastAsia"/>
          <w:bCs/>
          <w:kern w:val="1"/>
          <w:szCs w:val="24"/>
          <w:lang w:val="en-GB" w:eastAsia="ko-KR"/>
        </w:rPr>
        <w:t xml:space="preserve"> axis for the mast </w:t>
      </w:r>
      <w:r w:rsidR="00825A16">
        <w:rPr>
          <w:rFonts w:hint="eastAsia"/>
          <w:bCs/>
          <w:kern w:val="1"/>
          <w:szCs w:val="24"/>
          <w:lang w:val="en-GB" w:eastAsia="ko-KR"/>
        </w:rPr>
        <w:t>was</w:t>
      </w:r>
      <w:r w:rsidR="004E0A51">
        <w:rPr>
          <w:rFonts w:hint="eastAsia"/>
          <w:bCs/>
          <w:kern w:val="1"/>
          <w:szCs w:val="24"/>
          <w:lang w:val="en-GB" w:eastAsia="ko-KR"/>
        </w:rPr>
        <w:t xml:space="preserve"> defined. Likewise, a plane that contain</w:t>
      </w:r>
      <w:r w:rsidR="00825A16">
        <w:rPr>
          <w:rFonts w:hint="eastAsia"/>
          <w:bCs/>
          <w:kern w:val="1"/>
          <w:szCs w:val="24"/>
          <w:lang w:val="en-GB" w:eastAsia="ko-KR"/>
        </w:rPr>
        <w:t>ed</w:t>
      </w:r>
      <w:r w:rsidR="004E0A51">
        <w:rPr>
          <w:rFonts w:hint="eastAsia"/>
          <w:bCs/>
          <w:kern w:val="1"/>
          <w:szCs w:val="24"/>
          <w:lang w:val="en-GB" w:eastAsia="ko-KR"/>
        </w:rPr>
        <w:t xml:space="preserve"> the longitudinal axis for the base corner </w:t>
      </w:r>
      <w:r w:rsidR="00825A16">
        <w:rPr>
          <w:rFonts w:hint="eastAsia"/>
          <w:bCs/>
          <w:kern w:val="1"/>
          <w:szCs w:val="24"/>
          <w:lang w:val="en-GB" w:eastAsia="ko-KR"/>
        </w:rPr>
        <w:t>wa</w:t>
      </w:r>
      <w:r w:rsidR="004E0A51">
        <w:rPr>
          <w:rFonts w:hint="eastAsia"/>
          <w:bCs/>
          <w:kern w:val="1"/>
          <w:szCs w:val="24"/>
          <w:lang w:val="en-GB" w:eastAsia="ko-KR"/>
        </w:rPr>
        <w:t xml:space="preserve">s defined. </w:t>
      </w:r>
      <w:r w:rsidR="00537CCB">
        <w:rPr>
          <w:rFonts w:hint="eastAsia"/>
          <w:bCs/>
          <w:kern w:val="1"/>
          <w:szCs w:val="24"/>
          <w:lang w:val="en-GB" w:eastAsia="ko-KR"/>
        </w:rPr>
        <w:t>Then, the angle between the two planes determine</w:t>
      </w:r>
      <w:r w:rsidR="00825A16">
        <w:rPr>
          <w:rFonts w:hint="eastAsia"/>
          <w:bCs/>
          <w:kern w:val="1"/>
          <w:szCs w:val="24"/>
          <w:lang w:val="en-GB" w:eastAsia="ko-KR"/>
        </w:rPr>
        <w:t>d</w:t>
      </w:r>
      <w:r w:rsidR="00537CCB">
        <w:rPr>
          <w:rFonts w:hint="eastAsia"/>
          <w:bCs/>
          <w:kern w:val="1"/>
          <w:szCs w:val="24"/>
          <w:lang w:val="en-GB" w:eastAsia="ko-KR"/>
        </w:rPr>
        <w:t xml:space="preserve"> the rotation angle of the boom and mast (</w:t>
      </w:r>
      <m:oMath>
        <m:sSub>
          <m:sSubPr>
            <m:ctrlPr>
              <w:rPr>
                <w:rFonts w:ascii="Cambria Math" w:hAnsi="Cambria Math"/>
                <w:bCs/>
                <w:kern w:val="1"/>
                <w:szCs w:val="24"/>
                <w:lang w:val="en-GB" w:eastAsia="ko-KR"/>
              </w:rPr>
            </m:ctrlPr>
          </m:sSubPr>
          <m:e>
            <m:r>
              <m:rPr>
                <m:sty m:val="p"/>
              </m:rPr>
              <w:rPr>
                <w:rFonts w:ascii="Cambria Math" w:hAnsi="Cambria Math"/>
                <w:kern w:val="1"/>
                <w:szCs w:val="24"/>
                <w:lang w:val="en-GB" w:eastAsia="ko-KR"/>
              </w:rPr>
              <m:t>θ</m:t>
            </m:r>
          </m:e>
          <m:sub>
            <m:r>
              <m:rPr>
                <m:sty m:val="p"/>
              </m:rPr>
              <w:rPr>
                <w:rFonts w:ascii="Cambria Math" w:hAnsi="Cambria Math"/>
                <w:kern w:val="1"/>
                <w:szCs w:val="24"/>
                <w:lang w:val="en-GB" w:eastAsia="ko-KR"/>
              </w:rPr>
              <m:t>1</m:t>
            </m:r>
          </m:sub>
        </m:sSub>
      </m:oMath>
      <w:r w:rsidR="00537CCB">
        <w:rPr>
          <w:rFonts w:hint="eastAsia"/>
          <w:bCs/>
          <w:kern w:val="1"/>
          <w:szCs w:val="24"/>
          <w:lang w:val="en-GB" w:eastAsia="ko-KR"/>
        </w:rPr>
        <w:t xml:space="preserve"> in Fig. </w:t>
      </w:r>
      <w:r w:rsidR="00A95C0D">
        <w:rPr>
          <w:rFonts w:hint="eastAsia"/>
          <w:bCs/>
          <w:kern w:val="1"/>
          <w:szCs w:val="24"/>
          <w:lang w:val="en-GB" w:eastAsia="ko-KR"/>
        </w:rPr>
        <w:t>8</w:t>
      </w:r>
      <w:r w:rsidR="00537CCB">
        <w:rPr>
          <w:rFonts w:hint="eastAsia"/>
          <w:bCs/>
          <w:kern w:val="1"/>
          <w:szCs w:val="24"/>
          <w:lang w:val="en-GB" w:eastAsia="ko-KR"/>
        </w:rPr>
        <w:t>). The</w:t>
      </w:r>
      <w:r w:rsidR="00825A16">
        <w:rPr>
          <w:rFonts w:hint="eastAsia"/>
          <w:bCs/>
          <w:kern w:val="1"/>
          <w:szCs w:val="24"/>
          <w:lang w:val="en-GB" w:eastAsia="ko-KR"/>
        </w:rPr>
        <w:t>se</w:t>
      </w:r>
      <w:r w:rsidR="00537CCB">
        <w:rPr>
          <w:rFonts w:hint="eastAsia"/>
          <w:bCs/>
          <w:kern w:val="1"/>
          <w:szCs w:val="24"/>
          <w:lang w:val="en-GB" w:eastAsia="ko-KR"/>
        </w:rPr>
        <w:t xml:space="preserve"> conditions, such as longitudinal line definitions, plane definitions, </w:t>
      </w:r>
      <w:r w:rsidR="009E3644">
        <w:rPr>
          <w:rFonts w:hint="eastAsia"/>
          <w:bCs/>
          <w:kern w:val="1"/>
          <w:szCs w:val="24"/>
          <w:lang w:val="en-GB" w:eastAsia="ko-KR"/>
        </w:rPr>
        <w:t xml:space="preserve">and </w:t>
      </w:r>
      <w:r w:rsidR="00537CCB">
        <w:rPr>
          <w:rFonts w:hint="eastAsia"/>
          <w:bCs/>
          <w:kern w:val="1"/>
          <w:szCs w:val="24"/>
          <w:lang w:val="en-GB" w:eastAsia="ko-KR"/>
        </w:rPr>
        <w:t>location and angle definitions, are what are referred to as constraint conditions.</w:t>
      </w:r>
    </w:p>
    <w:p w:rsidR="0046665B" w:rsidRDefault="006A25A6" w:rsidP="0046665B">
      <w:pPr>
        <w:pStyle w:val="3"/>
        <w:widowControl w:val="0"/>
        <w:spacing w:line="480" w:lineRule="auto"/>
        <w:ind w:firstLine="800"/>
        <w:rPr>
          <w:bCs/>
          <w:kern w:val="1"/>
          <w:szCs w:val="24"/>
          <w:lang w:val="en-GB" w:eastAsia="ko-KR"/>
        </w:rPr>
      </w:pPr>
      <w:r>
        <w:rPr>
          <w:rFonts w:hint="eastAsia"/>
          <w:bCs/>
          <w:kern w:val="1"/>
          <w:szCs w:val="24"/>
          <w:lang w:val="en-GB" w:eastAsia="ko-KR"/>
        </w:rPr>
        <w:t>To represent the vertical movement of the boom (</w:t>
      </w:r>
      <m:oMath>
        <m:sSub>
          <m:sSubPr>
            <m:ctrlPr>
              <w:rPr>
                <w:rFonts w:ascii="Cambria Math" w:hAnsi="Cambria Math"/>
                <w:bCs/>
                <w:kern w:val="1"/>
                <w:szCs w:val="24"/>
                <w:lang w:val="en-GB" w:eastAsia="ko-KR"/>
              </w:rPr>
            </m:ctrlPr>
          </m:sSubPr>
          <m:e>
            <m:r>
              <m:rPr>
                <m:sty m:val="p"/>
              </m:rPr>
              <w:rPr>
                <w:rFonts w:ascii="Cambria Math" w:hAnsi="Cambria Math"/>
                <w:kern w:val="1"/>
                <w:szCs w:val="24"/>
                <w:lang w:val="en-GB" w:eastAsia="ko-KR"/>
              </w:rPr>
              <m:t>θ</m:t>
            </m:r>
          </m:e>
          <m:sub>
            <m:r>
              <m:rPr>
                <m:sty m:val="p"/>
              </m:rPr>
              <w:rPr>
                <w:rFonts w:ascii="Cambria Math" w:hAnsi="Cambria Math"/>
                <w:kern w:val="1"/>
                <w:szCs w:val="24"/>
                <w:lang w:val="en-GB" w:eastAsia="ko-KR"/>
              </w:rPr>
              <m:t>2</m:t>
            </m:r>
          </m:sub>
        </m:sSub>
      </m:oMath>
      <w:r w:rsidRPr="006A25A6">
        <w:rPr>
          <w:rFonts w:hint="eastAsia"/>
          <w:bCs/>
          <w:kern w:val="1"/>
          <w:szCs w:val="24"/>
          <w:lang w:val="en-GB" w:eastAsia="ko-KR"/>
        </w:rPr>
        <w:t xml:space="preserve"> </w:t>
      </w:r>
      <w:r>
        <w:rPr>
          <w:rFonts w:hint="eastAsia"/>
          <w:bCs/>
          <w:kern w:val="1"/>
          <w:szCs w:val="24"/>
          <w:lang w:val="en-GB" w:eastAsia="ko-KR"/>
        </w:rPr>
        <w:t xml:space="preserve">in Fig. </w:t>
      </w:r>
      <w:r w:rsidR="00A95C0D">
        <w:rPr>
          <w:rFonts w:hint="eastAsia"/>
          <w:bCs/>
          <w:kern w:val="1"/>
          <w:szCs w:val="24"/>
          <w:lang w:val="en-GB" w:eastAsia="ko-KR"/>
        </w:rPr>
        <w:t>8</w:t>
      </w:r>
      <w:r>
        <w:rPr>
          <w:rFonts w:hint="eastAsia"/>
          <w:bCs/>
          <w:kern w:val="1"/>
          <w:szCs w:val="24"/>
          <w:lang w:val="en-GB" w:eastAsia="ko-KR"/>
        </w:rPr>
        <w:t xml:space="preserve">), </w:t>
      </w:r>
      <w:r w:rsidR="009E3835">
        <w:rPr>
          <w:rFonts w:hint="eastAsia"/>
          <w:bCs/>
          <w:kern w:val="1"/>
          <w:szCs w:val="24"/>
          <w:lang w:val="en-GB" w:eastAsia="ko-KR"/>
        </w:rPr>
        <w:t xml:space="preserve">a series of constraint conditions </w:t>
      </w:r>
      <w:r w:rsidR="00825A16">
        <w:rPr>
          <w:rFonts w:hint="eastAsia"/>
          <w:bCs/>
          <w:kern w:val="1"/>
          <w:szCs w:val="24"/>
          <w:lang w:val="en-GB" w:eastAsia="ko-KR"/>
        </w:rPr>
        <w:t>were</w:t>
      </w:r>
      <w:r w:rsidR="009E3835">
        <w:rPr>
          <w:rFonts w:hint="eastAsia"/>
          <w:bCs/>
          <w:kern w:val="1"/>
          <w:szCs w:val="24"/>
          <w:lang w:val="en-GB" w:eastAsia="ko-KR"/>
        </w:rPr>
        <w:t xml:space="preserve"> also established. First, two axes </w:t>
      </w:r>
      <w:r w:rsidR="00825A16">
        <w:rPr>
          <w:rFonts w:hint="eastAsia"/>
          <w:bCs/>
          <w:kern w:val="1"/>
          <w:szCs w:val="24"/>
          <w:lang w:val="en-GB" w:eastAsia="ko-KR"/>
        </w:rPr>
        <w:t>were</w:t>
      </w:r>
      <w:r w:rsidR="009E3835">
        <w:rPr>
          <w:rFonts w:hint="eastAsia"/>
          <w:bCs/>
          <w:kern w:val="1"/>
          <w:szCs w:val="24"/>
          <w:lang w:val="en-GB" w:eastAsia="ko-KR"/>
        </w:rPr>
        <w:t xml:space="preserve"> defined: one going through the two hinge holes at the mast bottom and the other going through the two hinge holes at the boom bottom</w:t>
      </w:r>
      <w:r w:rsidR="00D37758">
        <w:rPr>
          <w:rFonts w:hint="eastAsia"/>
          <w:bCs/>
          <w:kern w:val="1"/>
          <w:szCs w:val="24"/>
          <w:lang w:val="en-GB" w:eastAsia="ko-KR"/>
        </w:rPr>
        <w:t xml:space="preserve"> (Fig. </w:t>
      </w:r>
      <w:r w:rsidR="00A95C0D">
        <w:rPr>
          <w:rFonts w:hint="eastAsia"/>
          <w:bCs/>
          <w:kern w:val="1"/>
          <w:szCs w:val="24"/>
          <w:lang w:val="en-GB" w:eastAsia="ko-KR"/>
        </w:rPr>
        <w:t>9</w:t>
      </w:r>
      <w:r w:rsidR="00D37758">
        <w:rPr>
          <w:rFonts w:hint="eastAsia"/>
          <w:bCs/>
          <w:kern w:val="1"/>
          <w:szCs w:val="24"/>
          <w:lang w:val="en-GB" w:eastAsia="ko-KR"/>
        </w:rPr>
        <w:t>)</w:t>
      </w:r>
      <w:r w:rsidR="009E3835">
        <w:rPr>
          <w:rFonts w:hint="eastAsia"/>
          <w:bCs/>
          <w:kern w:val="1"/>
          <w:szCs w:val="24"/>
          <w:lang w:val="en-GB" w:eastAsia="ko-KR"/>
        </w:rPr>
        <w:t xml:space="preserve">. </w:t>
      </w:r>
      <w:r w:rsidR="009F2854">
        <w:rPr>
          <w:bCs/>
          <w:kern w:val="1"/>
          <w:szCs w:val="24"/>
          <w:lang w:val="en-GB" w:eastAsia="ko-KR"/>
        </w:rPr>
        <w:t>T</w:t>
      </w:r>
      <w:r w:rsidR="009F2854">
        <w:rPr>
          <w:rFonts w:hint="eastAsia"/>
          <w:bCs/>
          <w:kern w:val="1"/>
          <w:szCs w:val="24"/>
          <w:lang w:val="en-GB" w:eastAsia="ko-KR"/>
        </w:rPr>
        <w:t>hen</w:t>
      </w:r>
      <w:r w:rsidR="00C10467">
        <w:rPr>
          <w:rFonts w:hint="eastAsia"/>
          <w:bCs/>
          <w:kern w:val="1"/>
          <w:szCs w:val="24"/>
          <w:lang w:val="en-GB" w:eastAsia="ko-KR"/>
        </w:rPr>
        <w:t xml:space="preserve">, the boom bottom axis </w:t>
      </w:r>
      <w:r w:rsidR="00825A16">
        <w:rPr>
          <w:rFonts w:hint="eastAsia"/>
          <w:bCs/>
          <w:kern w:val="1"/>
          <w:szCs w:val="24"/>
          <w:lang w:val="en-GB" w:eastAsia="ko-KR"/>
        </w:rPr>
        <w:t xml:space="preserve">was </w:t>
      </w:r>
      <w:r w:rsidR="00C10467">
        <w:rPr>
          <w:rFonts w:hint="eastAsia"/>
          <w:bCs/>
          <w:kern w:val="1"/>
          <w:szCs w:val="24"/>
          <w:lang w:val="en-GB" w:eastAsia="ko-KR"/>
        </w:rPr>
        <w:t>move</w:t>
      </w:r>
      <w:r w:rsidR="00825A16">
        <w:rPr>
          <w:rFonts w:hint="eastAsia"/>
          <w:bCs/>
          <w:kern w:val="1"/>
          <w:szCs w:val="24"/>
          <w:lang w:val="en-GB" w:eastAsia="ko-KR"/>
        </w:rPr>
        <w:t>d</w:t>
      </w:r>
      <w:r w:rsidR="00C10467">
        <w:rPr>
          <w:rFonts w:hint="eastAsia"/>
          <w:bCs/>
          <w:kern w:val="1"/>
          <w:szCs w:val="24"/>
          <w:lang w:val="en-GB" w:eastAsia="ko-KR"/>
        </w:rPr>
        <w:t xml:space="preserve"> such that </w:t>
      </w:r>
      <w:r w:rsidR="00C86A43">
        <w:rPr>
          <w:rFonts w:hint="eastAsia"/>
          <w:bCs/>
          <w:kern w:val="1"/>
          <w:szCs w:val="24"/>
          <w:lang w:val="en-GB" w:eastAsia="ko-KR"/>
        </w:rPr>
        <w:t>the entire boom axis overlap</w:t>
      </w:r>
      <w:r w:rsidR="00825A16">
        <w:rPr>
          <w:rFonts w:hint="eastAsia"/>
          <w:bCs/>
          <w:kern w:val="1"/>
          <w:szCs w:val="24"/>
          <w:lang w:val="en-GB" w:eastAsia="ko-KR"/>
        </w:rPr>
        <w:t>ped</w:t>
      </w:r>
      <w:r w:rsidR="00C86A43">
        <w:rPr>
          <w:rFonts w:hint="eastAsia"/>
          <w:bCs/>
          <w:kern w:val="1"/>
          <w:szCs w:val="24"/>
          <w:lang w:val="en-GB" w:eastAsia="ko-KR"/>
        </w:rPr>
        <w:t xml:space="preserve"> the mast bottom axis. To be exact, the plane defined by the </w:t>
      </w:r>
      <w:r w:rsidR="00D37758">
        <w:rPr>
          <w:rFonts w:hint="eastAsia"/>
          <w:bCs/>
          <w:kern w:val="1"/>
          <w:szCs w:val="24"/>
          <w:lang w:val="en-GB" w:eastAsia="ko-KR"/>
        </w:rPr>
        <w:t>outer surface of the mast hinge bec</w:t>
      </w:r>
      <w:r w:rsidR="00825A16">
        <w:rPr>
          <w:rFonts w:hint="eastAsia"/>
          <w:bCs/>
          <w:kern w:val="1"/>
          <w:szCs w:val="24"/>
          <w:lang w:val="en-GB" w:eastAsia="ko-KR"/>
        </w:rPr>
        <w:t>ame</w:t>
      </w:r>
      <w:r w:rsidR="00D37758">
        <w:rPr>
          <w:rFonts w:hint="eastAsia"/>
          <w:bCs/>
          <w:kern w:val="1"/>
          <w:szCs w:val="24"/>
          <w:lang w:val="en-GB" w:eastAsia="ko-KR"/>
        </w:rPr>
        <w:t xml:space="preserve"> the same as the plane defined by the inner surface of the boom hinge. In this way, the mast and the boom are connected properly at the hinges.</w:t>
      </w:r>
      <w:r w:rsidR="009F2854">
        <w:rPr>
          <w:rFonts w:hint="eastAsia"/>
          <w:bCs/>
          <w:kern w:val="1"/>
          <w:szCs w:val="24"/>
          <w:lang w:val="en-GB" w:eastAsia="ko-KR"/>
        </w:rPr>
        <w:t xml:space="preserve"> Next, </w:t>
      </w:r>
      <w:r w:rsidR="00081EBC">
        <w:rPr>
          <w:rFonts w:hint="eastAsia"/>
          <w:bCs/>
          <w:kern w:val="1"/>
          <w:szCs w:val="24"/>
          <w:lang w:val="en-GB" w:eastAsia="ko-KR"/>
        </w:rPr>
        <w:t xml:space="preserve">a plane </w:t>
      </w:r>
      <w:r w:rsidR="00825A16">
        <w:rPr>
          <w:rFonts w:hint="eastAsia"/>
          <w:bCs/>
          <w:kern w:val="1"/>
          <w:szCs w:val="24"/>
          <w:lang w:val="en-GB" w:eastAsia="ko-KR"/>
        </w:rPr>
        <w:t>was</w:t>
      </w:r>
      <w:r w:rsidR="00081EBC">
        <w:rPr>
          <w:rFonts w:hint="eastAsia"/>
          <w:bCs/>
          <w:kern w:val="1"/>
          <w:szCs w:val="24"/>
          <w:lang w:val="en-GB" w:eastAsia="ko-KR"/>
        </w:rPr>
        <w:t xml:space="preserve"> </w:t>
      </w:r>
      <w:r w:rsidR="009F2854">
        <w:rPr>
          <w:rFonts w:hint="eastAsia"/>
          <w:bCs/>
          <w:kern w:val="1"/>
          <w:szCs w:val="24"/>
          <w:lang w:val="en-GB" w:eastAsia="ko-KR"/>
        </w:rPr>
        <w:t>defined</w:t>
      </w:r>
      <w:r w:rsidR="00081EBC">
        <w:rPr>
          <w:rFonts w:hint="eastAsia"/>
          <w:bCs/>
          <w:kern w:val="1"/>
          <w:szCs w:val="24"/>
          <w:lang w:val="en-GB" w:eastAsia="ko-KR"/>
        </w:rPr>
        <w:t xml:space="preserve">, </w:t>
      </w:r>
      <w:r w:rsidR="009F2854">
        <w:rPr>
          <w:rFonts w:hint="eastAsia"/>
          <w:bCs/>
          <w:kern w:val="1"/>
          <w:szCs w:val="24"/>
          <w:lang w:val="en-GB" w:eastAsia="ko-KR"/>
        </w:rPr>
        <w:t>one that contain</w:t>
      </w:r>
      <w:r w:rsidR="006A3D8F">
        <w:rPr>
          <w:rFonts w:hint="eastAsia"/>
          <w:bCs/>
          <w:kern w:val="1"/>
          <w:szCs w:val="24"/>
          <w:lang w:val="en-GB" w:eastAsia="ko-KR"/>
        </w:rPr>
        <w:t>ed</w:t>
      </w:r>
      <w:r w:rsidR="009F2854">
        <w:rPr>
          <w:rFonts w:hint="eastAsia"/>
          <w:bCs/>
          <w:kern w:val="1"/>
          <w:szCs w:val="24"/>
          <w:lang w:val="en-GB" w:eastAsia="ko-KR"/>
        </w:rPr>
        <w:t xml:space="preserve"> the mast </w:t>
      </w:r>
      <w:r w:rsidR="009F2854">
        <w:rPr>
          <w:bCs/>
          <w:kern w:val="1"/>
          <w:szCs w:val="24"/>
          <w:lang w:val="en-GB" w:eastAsia="ko-KR"/>
        </w:rPr>
        <w:t>bottom</w:t>
      </w:r>
      <w:r w:rsidR="009F2854">
        <w:rPr>
          <w:rFonts w:hint="eastAsia"/>
          <w:bCs/>
          <w:kern w:val="1"/>
          <w:szCs w:val="24"/>
          <w:lang w:val="en-GB" w:eastAsia="ko-KR"/>
        </w:rPr>
        <w:t xml:space="preserve"> axis and </w:t>
      </w:r>
      <w:r w:rsidR="006A3D8F">
        <w:rPr>
          <w:rFonts w:hint="eastAsia"/>
          <w:bCs/>
          <w:kern w:val="1"/>
          <w:szCs w:val="24"/>
          <w:lang w:val="en-GB" w:eastAsia="ko-KR"/>
        </w:rPr>
        <w:t>was</w:t>
      </w:r>
      <w:r w:rsidR="009F2854">
        <w:rPr>
          <w:rFonts w:hint="eastAsia"/>
          <w:bCs/>
          <w:kern w:val="1"/>
          <w:szCs w:val="24"/>
          <w:lang w:val="en-GB" w:eastAsia="ko-KR"/>
        </w:rPr>
        <w:t xml:space="preserve"> perpendicular to the longitudinal axis</w:t>
      </w:r>
      <w:r w:rsidR="00081EBC">
        <w:rPr>
          <w:rFonts w:hint="eastAsia"/>
          <w:bCs/>
          <w:kern w:val="1"/>
          <w:szCs w:val="24"/>
          <w:lang w:val="en-GB" w:eastAsia="ko-KR"/>
        </w:rPr>
        <w:t xml:space="preserve"> for the mast.</w:t>
      </w:r>
      <w:r w:rsidR="00081EBC" w:rsidRPr="00081EBC">
        <w:rPr>
          <w:rFonts w:hint="eastAsia"/>
          <w:bCs/>
          <w:kern w:val="1"/>
          <w:szCs w:val="24"/>
          <w:lang w:val="en-GB" w:eastAsia="ko-KR"/>
        </w:rPr>
        <w:t xml:space="preserve"> </w:t>
      </w:r>
      <w:r w:rsidR="006A3D8F">
        <w:rPr>
          <w:rFonts w:hint="eastAsia"/>
          <w:bCs/>
          <w:kern w:val="1"/>
          <w:szCs w:val="24"/>
          <w:lang w:val="en-GB" w:eastAsia="ko-KR"/>
        </w:rPr>
        <w:t>A second</w:t>
      </w:r>
      <w:r w:rsidR="00081EBC">
        <w:rPr>
          <w:rFonts w:hint="eastAsia"/>
          <w:bCs/>
          <w:kern w:val="1"/>
          <w:szCs w:val="24"/>
          <w:lang w:val="en-GB" w:eastAsia="ko-KR"/>
        </w:rPr>
        <w:t xml:space="preserve"> plane </w:t>
      </w:r>
      <w:r w:rsidR="006A3D8F">
        <w:rPr>
          <w:rFonts w:hint="eastAsia"/>
          <w:bCs/>
          <w:kern w:val="1"/>
          <w:szCs w:val="24"/>
          <w:lang w:val="en-GB" w:eastAsia="ko-KR"/>
        </w:rPr>
        <w:t>was also</w:t>
      </w:r>
      <w:r w:rsidR="00081EBC">
        <w:rPr>
          <w:rFonts w:hint="eastAsia"/>
          <w:bCs/>
          <w:kern w:val="1"/>
          <w:szCs w:val="24"/>
          <w:lang w:val="en-GB" w:eastAsia="ko-KR"/>
        </w:rPr>
        <w:t xml:space="preserve"> formed, one that contain</w:t>
      </w:r>
      <w:r w:rsidR="006A3D8F">
        <w:rPr>
          <w:rFonts w:hint="eastAsia"/>
          <w:bCs/>
          <w:kern w:val="1"/>
          <w:szCs w:val="24"/>
          <w:lang w:val="en-GB" w:eastAsia="ko-KR"/>
        </w:rPr>
        <w:t>ed</w:t>
      </w:r>
      <w:r w:rsidR="00081EBC">
        <w:rPr>
          <w:rFonts w:hint="eastAsia"/>
          <w:bCs/>
          <w:kern w:val="1"/>
          <w:szCs w:val="24"/>
          <w:lang w:val="en-GB" w:eastAsia="ko-KR"/>
        </w:rPr>
        <w:t xml:space="preserve"> the boom </w:t>
      </w:r>
      <w:r w:rsidR="00081EBC">
        <w:rPr>
          <w:bCs/>
          <w:kern w:val="1"/>
          <w:szCs w:val="24"/>
          <w:lang w:val="en-GB" w:eastAsia="ko-KR"/>
        </w:rPr>
        <w:t>bottom</w:t>
      </w:r>
      <w:r w:rsidR="00081EBC">
        <w:rPr>
          <w:rFonts w:hint="eastAsia"/>
          <w:bCs/>
          <w:kern w:val="1"/>
          <w:szCs w:val="24"/>
          <w:lang w:val="en-GB" w:eastAsia="ko-KR"/>
        </w:rPr>
        <w:t xml:space="preserve"> axis and </w:t>
      </w:r>
      <w:r w:rsidR="006A3D8F">
        <w:rPr>
          <w:rFonts w:hint="eastAsia"/>
          <w:bCs/>
          <w:kern w:val="1"/>
          <w:szCs w:val="24"/>
          <w:lang w:val="en-GB" w:eastAsia="ko-KR"/>
        </w:rPr>
        <w:t>was</w:t>
      </w:r>
      <w:r w:rsidR="00081EBC">
        <w:rPr>
          <w:rFonts w:hint="eastAsia"/>
          <w:bCs/>
          <w:kern w:val="1"/>
          <w:szCs w:val="24"/>
          <w:lang w:val="en-GB" w:eastAsia="ko-KR"/>
        </w:rPr>
        <w:t xml:space="preserve"> parallel with the longitudinal axis for the boom. </w:t>
      </w:r>
      <w:r w:rsidR="006A3D8F">
        <w:rPr>
          <w:rFonts w:hint="eastAsia"/>
          <w:bCs/>
          <w:kern w:val="1"/>
          <w:szCs w:val="24"/>
          <w:lang w:val="en-GB" w:eastAsia="ko-KR"/>
        </w:rPr>
        <w:t>T</w:t>
      </w:r>
      <w:r w:rsidR="00081EBC">
        <w:rPr>
          <w:rFonts w:hint="eastAsia"/>
          <w:bCs/>
          <w:kern w:val="1"/>
          <w:szCs w:val="24"/>
          <w:lang w:val="en-GB" w:eastAsia="ko-KR"/>
        </w:rPr>
        <w:t xml:space="preserve">he longitudinal axis for the boom </w:t>
      </w:r>
      <w:r w:rsidR="006A3D8F">
        <w:rPr>
          <w:rFonts w:hint="eastAsia"/>
          <w:bCs/>
          <w:kern w:val="1"/>
          <w:szCs w:val="24"/>
          <w:lang w:val="en-GB" w:eastAsia="ko-KR"/>
        </w:rPr>
        <w:t>was</w:t>
      </w:r>
      <w:r w:rsidR="00081EBC">
        <w:rPr>
          <w:rFonts w:hint="eastAsia"/>
          <w:bCs/>
          <w:kern w:val="1"/>
          <w:szCs w:val="24"/>
          <w:lang w:val="en-GB" w:eastAsia="ko-KR"/>
        </w:rPr>
        <w:t xml:space="preserve"> defined in the same manner as that of the mast. Finally, the angle </w:t>
      </w:r>
      <w:r w:rsidR="00081EBC">
        <w:rPr>
          <w:bCs/>
          <w:kern w:val="1"/>
          <w:szCs w:val="24"/>
          <w:lang w:val="en-GB" w:eastAsia="ko-KR"/>
        </w:rPr>
        <w:t>between</w:t>
      </w:r>
      <w:r w:rsidR="00081EBC">
        <w:rPr>
          <w:rFonts w:hint="eastAsia"/>
          <w:bCs/>
          <w:kern w:val="1"/>
          <w:szCs w:val="24"/>
          <w:lang w:val="en-GB" w:eastAsia="ko-KR"/>
        </w:rPr>
        <w:t xml:space="preserve"> the two planes</w:t>
      </w:r>
      <w:r w:rsidR="000D1DE4">
        <w:rPr>
          <w:rFonts w:hint="eastAsia"/>
          <w:bCs/>
          <w:kern w:val="1"/>
          <w:szCs w:val="24"/>
          <w:lang w:val="en-GB" w:eastAsia="ko-KR"/>
        </w:rPr>
        <w:t xml:space="preserve"> bec</w:t>
      </w:r>
      <w:r w:rsidR="006A3D8F">
        <w:rPr>
          <w:rFonts w:hint="eastAsia"/>
          <w:bCs/>
          <w:kern w:val="1"/>
          <w:szCs w:val="24"/>
          <w:lang w:val="en-GB" w:eastAsia="ko-KR"/>
        </w:rPr>
        <w:t>ame</w:t>
      </w:r>
      <w:r w:rsidR="000D1DE4">
        <w:rPr>
          <w:rFonts w:hint="eastAsia"/>
          <w:bCs/>
          <w:kern w:val="1"/>
          <w:szCs w:val="24"/>
          <w:lang w:val="en-GB" w:eastAsia="ko-KR"/>
        </w:rPr>
        <w:t xml:space="preserve"> </w:t>
      </w:r>
      <m:oMath>
        <m:sSub>
          <m:sSubPr>
            <m:ctrlPr>
              <w:rPr>
                <w:rFonts w:ascii="Cambria Math" w:hAnsi="Cambria Math"/>
                <w:bCs/>
                <w:kern w:val="1"/>
                <w:szCs w:val="24"/>
                <w:lang w:val="en-GB" w:eastAsia="ko-KR"/>
              </w:rPr>
            </m:ctrlPr>
          </m:sSubPr>
          <m:e>
            <m:r>
              <m:rPr>
                <m:sty m:val="p"/>
              </m:rPr>
              <w:rPr>
                <w:rFonts w:ascii="Cambria Math" w:hAnsi="Cambria Math"/>
                <w:kern w:val="1"/>
                <w:szCs w:val="24"/>
                <w:lang w:val="en-GB" w:eastAsia="ko-KR"/>
              </w:rPr>
              <m:t>θ</m:t>
            </m:r>
          </m:e>
          <m:sub>
            <m:r>
              <m:rPr>
                <m:sty m:val="p"/>
              </m:rPr>
              <w:rPr>
                <w:rFonts w:ascii="Cambria Math" w:hAnsi="Cambria Math"/>
                <w:kern w:val="1"/>
                <w:szCs w:val="24"/>
                <w:lang w:val="en-GB" w:eastAsia="ko-KR"/>
              </w:rPr>
              <m:t>2</m:t>
            </m:r>
          </m:sub>
        </m:sSub>
      </m:oMath>
      <w:r w:rsidR="000D1DE4" w:rsidRPr="006A25A6">
        <w:rPr>
          <w:rFonts w:hint="eastAsia"/>
          <w:bCs/>
          <w:kern w:val="1"/>
          <w:szCs w:val="24"/>
          <w:lang w:val="en-GB" w:eastAsia="ko-KR"/>
        </w:rPr>
        <w:t xml:space="preserve"> </w:t>
      </w:r>
      <w:r w:rsidR="000D1DE4">
        <w:rPr>
          <w:rFonts w:hint="eastAsia"/>
          <w:bCs/>
          <w:kern w:val="1"/>
          <w:szCs w:val="24"/>
          <w:lang w:val="en-GB" w:eastAsia="ko-KR"/>
        </w:rPr>
        <w:t xml:space="preserve">in Fig. </w:t>
      </w:r>
      <w:r w:rsidR="00A95C0D">
        <w:rPr>
          <w:rFonts w:hint="eastAsia"/>
          <w:bCs/>
          <w:kern w:val="1"/>
          <w:szCs w:val="24"/>
          <w:lang w:val="en-GB" w:eastAsia="ko-KR"/>
        </w:rPr>
        <w:t>8</w:t>
      </w:r>
      <w:r w:rsidR="000D1DE4">
        <w:rPr>
          <w:rFonts w:hint="eastAsia"/>
          <w:bCs/>
          <w:kern w:val="1"/>
          <w:szCs w:val="24"/>
          <w:lang w:val="en-GB" w:eastAsia="ko-KR"/>
        </w:rPr>
        <w:t xml:space="preserve">, and changing the angle </w:t>
      </w:r>
      <w:r w:rsidR="0046665B">
        <w:rPr>
          <w:rFonts w:hint="eastAsia"/>
          <w:bCs/>
          <w:kern w:val="1"/>
          <w:szCs w:val="24"/>
          <w:lang w:val="en-GB" w:eastAsia="ko-KR"/>
        </w:rPr>
        <w:t xml:space="preserve">with time durations </w:t>
      </w:r>
      <w:r w:rsidR="00F24DA9">
        <w:rPr>
          <w:rFonts w:hint="eastAsia"/>
          <w:bCs/>
          <w:kern w:val="1"/>
          <w:szCs w:val="24"/>
          <w:lang w:val="en-GB" w:eastAsia="ko-KR"/>
        </w:rPr>
        <w:t xml:space="preserve">visually </w:t>
      </w:r>
      <w:r w:rsidR="0081470A">
        <w:rPr>
          <w:rFonts w:hint="eastAsia"/>
          <w:bCs/>
          <w:kern w:val="1"/>
          <w:szCs w:val="24"/>
          <w:lang w:val="en-GB" w:eastAsia="ko-KR"/>
        </w:rPr>
        <w:t>lift</w:t>
      </w:r>
      <w:r w:rsidR="006A3D8F">
        <w:rPr>
          <w:rFonts w:hint="eastAsia"/>
          <w:bCs/>
          <w:kern w:val="1"/>
          <w:szCs w:val="24"/>
          <w:lang w:val="en-GB" w:eastAsia="ko-KR"/>
        </w:rPr>
        <w:t>ed</w:t>
      </w:r>
      <w:r w:rsidR="0081470A">
        <w:rPr>
          <w:rFonts w:hint="eastAsia"/>
          <w:bCs/>
          <w:kern w:val="1"/>
          <w:szCs w:val="24"/>
          <w:lang w:val="en-GB" w:eastAsia="ko-KR"/>
        </w:rPr>
        <w:t xml:space="preserve"> the boom up or down.</w:t>
      </w:r>
      <w:r w:rsidR="00132131">
        <w:rPr>
          <w:rFonts w:hint="eastAsia"/>
          <w:bCs/>
          <w:kern w:val="1"/>
          <w:szCs w:val="24"/>
          <w:lang w:val="en-GB" w:eastAsia="ko-KR"/>
        </w:rPr>
        <w:t xml:space="preserve"> Again, the definitions for axes, planes, and angles</w:t>
      </w:r>
      <w:r w:rsidR="009E3644">
        <w:rPr>
          <w:rFonts w:hint="eastAsia"/>
          <w:bCs/>
          <w:kern w:val="1"/>
          <w:szCs w:val="24"/>
          <w:lang w:val="en-GB" w:eastAsia="ko-KR"/>
        </w:rPr>
        <w:t>, along with the location information</w:t>
      </w:r>
      <w:r w:rsidR="009E499F">
        <w:rPr>
          <w:rFonts w:hint="eastAsia"/>
          <w:bCs/>
          <w:kern w:val="1"/>
          <w:szCs w:val="24"/>
          <w:lang w:val="en-GB" w:eastAsia="ko-KR"/>
        </w:rPr>
        <w:t>,</w:t>
      </w:r>
      <w:r w:rsidR="00132131">
        <w:rPr>
          <w:rFonts w:hint="eastAsia"/>
          <w:bCs/>
          <w:kern w:val="1"/>
          <w:szCs w:val="24"/>
          <w:lang w:val="en-GB" w:eastAsia="ko-KR"/>
        </w:rPr>
        <w:t xml:space="preserve"> form the series of constraint conditions.</w:t>
      </w:r>
      <w:r w:rsidR="00E22101">
        <w:rPr>
          <w:rFonts w:hint="eastAsia"/>
          <w:bCs/>
          <w:kern w:val="1"/>
          <w:szCs w:val="24"/>
          <w:lang w:val="en-GB" w:eastAsia="ko-KR"/>
        </w:rPr>
        <w:t xml:space="preserve"> </w:t>
      </w:r>
      <w:r w:rsidR="0046665B">
        <w:rPr>
          <w:rFonts w:hint="eastAsia"/>
          <w:bCs/>
          <w:kern w:val="1"/>
          <w:szCs w:val="24"/>
          <w:lang w:val="en-GB" w:eastAsia="ko-KR"/>
        </w:rPr>
        <w:t>Fig. 10 illustrates the overall process of developing a continuous operation level 4D CAD model with three steps: definition of constraint conditions, range setup for movement angles and distance, determination of movement durations with start and end times.</w:t>
      </w:r>
    </w:p>
    <w:p w:rsidR="00102A79" w:rsidRDefault="00E64C36" w:rsidP="008E7D64">
      <w:pPr>
        <w:pStyle w:val="3"/>
        <w:widowControl w:val="0"/>
        <w:spacing w:line="480" w:lineRule="auto"/>
        <w:ind w:firstLine="800"/>
        <w:rPr>
          <w:bCs/>
          <w:kern w:val="1"/>
          <w:szCs w:val="24"/>
          <w:lang w:val="en-GB" w:eastAsia="ko-KR"/>
        </w:rPr>
      </w:pPr>
      <w:r>
        <w:rPr>
          <w:bCs/>
          <w:kern w:val="1"/>
          <w:szCs w:val="24"/>
          <w:lang w:val="en-GB" w:eastAsia="ko-KR"/>
        </w:rPr>
        <w:t>Fig.</w:t>
      </w:r>
      <w:r w:rsidR="006A3D8F" w:rsidRPr="006A3D8F">
        <w:rPr>
          <w:bCs/>
          <w:kern w:val="1"/>
          <w:szCs w:val="24"/>
          <w:lang w:val="en-GB" w:eastAsia="ko-KR"/>
        </w:rPr>
        <w:t xml:space="preserve"> </w:t>
      </w:r>
      <w:r w:rsidR="00A95C0D">
        <w:rPr>
          <w:rFonts w:hint="eastAsia"/>
          <w:bCs/>
          <w:kern w:val="1"/>
          <w:szCs w:val="24"/>
          <w:lang w:val="en-GB" w:eastAsia="ko-KR"/>
        </w:rPr>
        <w:t>11</w:t>
      </w:r>
      <w:r w:rsidR="006A3D8F" w:rsidRPr="006A3D8F">
        <w:rPr>
          <w:bCs/>
          <w:kern w:val="1"/>
          <w:szCs w:val="24"/>
          <w:lang w:val="en-GB" w:eastAsia="ko-KR"/>
        </w:rPr>
        <w:t xml:space="preserve"> shows the floor beam installation process for the first deck of the main span in the form of a continuous 4D CAD model on the operation level. The first step was to set up </w:t>
      </w:r>
      <w:r w:rsidR="006A3D8F" w:rsidRPr="006A3D8F">
        <w:rPr>
          <w:bCs/>
          <w:kern w:val="1"/>
          <w:szCs w:val="24"/>
          <w:lang w:val="en-GB" w:eastAsia="ko-KR"/>
        </w:rPr>
        <w:lastRenderedPageBreak/>
        <w:t xml:space="preserve">the derrick crane in the right position. To this end, in the continuous 4D model, the crane moved on a rail to the frontline of the construction and stopped, as shown in Fig. </w:t>
      </w:r>
      <w:r w:rsidR="00A95C0D">
        <w:rPr>
          <w:rFonts w:hint="eastAsia"/>
          <w:bCs/>
          <w:kern w:val="1"/>
          <w:szCs w:val="24"/>
          <w:lang w:val="en-GB" w:eastAsia="ko-KR"/>
        </w:rPr>
        <w:t>11</w:t>
      </w:r>
      <w:r w:rsidR="006A3D8F" w:rsidRPr="006A3D8F">
        <w:rPr>
          <w:bCs/>
          <w:kern w:val="1"/>
          <w:szCs w:val="24"/>
          <w:lang w:val="en-GB" w:eastAsia="ko-KR"/>
        </w:rPr>
        <w:t xml:space="preserve">(a). Second, the object to be installed – a floor beam – arrived on the site. </w:t>
      </w:r>
      <w:r>
        <w:rPr>
          <w:rFonts w:hint="eastAsia"/>
          <w:bCs/>
          <w:kern w:val="1"/>
          <w:szCs w:val="24"/>
          <w:lang w:val="en-GB" w:eastAsia="ko-KR"/>
        </w:rPr>
        <w:t>Fig</w:t>
      </w:r>
      <w:r w:rsidR="006A3D8F" w:rsidRPr="006A3D8F">
        <w:rPr>
          <w:bCs/>
          <w:kern w:val="1"/>
          <w:szCs w:val="24"/>
          <w:lang w:val="en-GB" w:eastAsia="ko-KR"/>
        </w:rPr>
        <w:t>s</w:t>
      </w:r>
      <w:r>
        <w:rPr>
          <w:rFonts w:hint="eastAsia"/>
          <w:bCs/>
          <w:kern w:val="1"/>
          <w:szCs w:val="24"/>
          <w:lang w:val="en-GB" w:eastAsia="ko-KR"/>
        </w:rPr>
        <w:t>.</w:t>
      </w:r>
      <w:r w:rsidR="006A3D8F" w:rsidRPr="006A3D8F">
        <w:rPr>
          <w:bCs/>
          <w:kern w:val="1"/>
          <w:szCs w:val="24"/>
          <w:lang w:val="en-GB" w:eastAsia="ko-KR"/>
        </w:rPr>
        <w:t xml:space="preserve"> </w:t>
      </w:r>
      <w:r w:rsidR="00A95C0D">
        <w:rPr>
          <w:rFonts w:hint="eastAsia"/>
          <w:bCs/>
          <w:kern w:val="1"/>
          <w:szCs w:val="24"/>
          <w:lang w:val="en-GB" w:eastAsia="ko-KR"/>
        </w:rPr>
        <w:t>11</w:t>
      </w:r>
      <w:r w:rsidR="006A3D8F" w:rsidRPr="006A3D8F">
        <w:rPr>
          <w:bCs/>
          <w:kern w:val="1"/>
          <w:szCs w:val="24"/>
          <w:lang w:val="en-GB" w:eastAsia="ko-KR"/>
        </w:rPr>
        <w:t xml:space="preserve">(b), (c), and (d) portray the floor beam: on a trailer appearing on the site, approaching the frontline, and finally stopping. Third, the floor beam was then lifted up (Fig. </w:t>
      </w:r>
      <w:r w:rsidR="00A95C0D">
        <w:rPr>
          <w:rFonts w:hint="eastAsia"/>
          <w:bCs/>
          <w:kern w:val="1"/>
          <w:szCs w:val="24"/>
          <w:lang w:val="en-GB" w:eastAsia="ko-KR"/>
        </w:rPr>
        <w:t>11</w:t>
      </w:r>
      <w:r w:rsidR="006A3D8F" w:rsidRPr="006A3D8F">
        <w:rPr>
          <w:bCs/>
          <w:kern w:val="1"/>
          <w:szCs w:val="24"/>
          <w:lang w:val="en-GB" w:eastAsia="ko-KR"/>
        </w:rPr>
        <w:t xml:space="preserve">(e)) and horizontally moved along the longitudinal axis of the deck toward the main span center (Fig. </w:t>
      </w:r>
      <w:r w:rsidR="00A95C0D">
        <w:rPr>
          <w:rFonts w:hint="eastAsia"/>
          <w:bCs/>
          <w:kern w:val="1"/>
          <w:szCs w:val="24"/>
          <w:lang w:val="en-GB" w:eastAsia="ko-KR"/>
        </w:rPr>
        <w:t>11</w:t>
      </w:r>
      <w:r w:rsidR="006A3D8F" w:rsidRPr="006A3D8F">
        <w:rPr>
          <w:bCs/>
          <w:kern w:val="1"/>
          <w:szCs w:val="24"/>
          <w:lang w:val="en-GB" w:eastAsia="ko-KR"/>
        </w:rPr>
        <w:t xml:space="preserve">(f)). Fourth, the floor beam was rotated about the hoisting cable direction (Fig. </w:t>
      </w:r>
      <w:r w:rsidR="00A95C0D">
        <w:rPr>
          <w:rFonts w:hint="eastAsia"/>
          <w:bCs/>
          <w:kern w:val="1"/>
          <w:szCs w:val="24"/>
          <w:lang w:val="en-GB" w:eastAsia="ko-KR"/>
        </w:rPr>
        <w:t>11</w:t>
      </w:r>
      <w:r w:rsidR="006A3D8F" w:rsidRPr="006A3D8F">
        <w:rPr>
          <w:bCs/>
          <w:kern w:val="1"/>
          <w:szCs w:val="24"/>
          <w:lang w:val="en-GB" w:eastAsia="ko-KR"/>
        </w:rPr>
        <w:t xml:space="preserve">(g)), so that it was perpendicular to the longitudinal axis of the deck (Fig. </w:t>
      </w:r>
      <w:r w:rsidR="00A95C0D">
        <w:rPr>
          <w:rFonts w:hint="eastAsia"/>
          <w:bCs/>
          <w:kern w:val="1"/>
          <w:szCs w:val="24"/>
          <w:lang w:val="en-GB" w:eastAsia="ko-KR"/>
        </w:rPr>
        <w:t>11</w:t>
      </w:r>
      <w:r w:rsidR="006A3D8F" w:rsidRPr="006A3D8F">
        <w:rPr>
          <w:bCs/>
          <w:kern w:val="1"/>
          <w:szCs w:val="24"/>
          <w:lang w:val="en-GB" w:eastAsia="ko-KR"/>
        </w:rPr>
        <w:t xml:space="preserve">(h)). Fifth, the floor beam was moved to a position directly above the installation location and lowered to the same level as the two steel joints (Figs. </w:t>
      </w:r>
      <w:r w:rsidR="00A95C0D">
        <w:rPr>
          <w:rFonts w:hint="eastAsia"/>
          <w:bCs/>
          <w:kern w:val="1"/>
          <w:szCs w:val="24"/>
          <w:lang w:val="en-GB" w:eastAsia="ko-KR"/>
        </w:rPr>
        <w:t>11</w:t>
      </w:r>
      <w:r w:rsidR="006A3D8F" w:rsidRPr="006A3D8F">
        <w:rPr>
          <w:bCs/>
          <w:kern w:val="1"/>
          <w:szCs w:val="24"/>
          <w:lang w:val="en-GB" w:eastAsia="ko-KR"/>
        </w:rPr>
        <w:t xml:space="preserve">(i) and (j)). Sixth, man cages were installed to allow the bolting of the floor beam to the steel joints (Fig. </w:t>
      </w:r>
      <w:r w:rsidR="00A95C0D">
        <w:rPr>
          <w:rFonts w:hint="eastAsia"/>
          <w:bCs/>
          <w:kern w:val="1"/>
          <w:szCs w:val="24"/>
          <w:lang w:val="en-GB" w:eastAsia="ko-KR"/>
        </w:rPr>
        <w:t>11</w:t>
      </w:r>
      <w:r w:rsidR="006A3D8F" w:rsidRPr="006A3D8F">
        <w:rPr>
          <w:bCs/>
          <w:kern w:val="1"/>
          <w:szCs w:val="24"/>
          <w:lang w:val="en-GB" w:eastAsia="ko-KR"/>
        </w:rPr>
        <w:t xml:space="preserve">(k)). The operation for the floor beam installation was finished when the man cages were removed (Fig. </w:t>
      </w:r>
      <w:r w:rsidR="00A95C0D">
        <w:rPr>
          <w:rFonts w:hint="eastAsia"/>
          <w:bCs/>
          <w:kern w:val="1"/>
          <w:szCs w:val="24"/>
          <w:lang w:val="en-GB" w:eastAsia="ko-KR"/>
        </w:rPr>
        <w:t>11</w:t>
      </w:r>
      <w:r w:rsidR="006A3D8F" w:rsidRPr="006A3D8F">
        <w:rPr>
          <w:bCs/>
          <w:kern w:val="1"/>
          <w:szCs w:val="24"/>
          <w:lang w:val="en-GB" w:eastAsia="ko-KR"/>
        </w:rPr>
        <w:t xml:space="preserve">(l)). As illustrated in Fig. </w:t>
      </w:r>
      <w:r w:rsidR="00A95C0D">
        <w:rPr>
          <w:rFonts w:hint="eastAsia"/>
          <w:bCs/>
          <w:kern w:val="1"/>
          <w:szCs w:val="24"/>
          <w:lang w:val="en-GB" w:eastAsia="ko-KR"/>
        </w:rPr>
        <w:t>11</w:t>
      </w:r>
      <w:r w:rsidR="006A3D8F" w:rsidRPr="006A3D8F">
        <w:rPr>
          <w:bCs/>
          <w:kern w:val="1"/>
          <w:szCs w:val="24"/>
          <w:lang w:val="en-GB" w:eastAsia="ko-KR"/>
        </w:rPr>
        <w:t xml:space="preserve">, the procedure for the entire operation was clearly shown in the continuous 4D model. </w:t>
      </w:r>
      <w:r w:rsidR="008D7B65">
        <w:rPr>
          <w:rFonts w:hint="eastAsia"/>
          <w:bCs/>
          <w:kern w:val="1"/>
          <w:szCs w:val="24"/>
          <w:lang w:val="en-GB" w:eastAsia="ko-KR"/>
        </w:rPr>
        <w:t xml:space="preserve"> </w:t>
      </w:r>
    </w:p>
    <w:p w:rsidR="00BA5110" w:rsidRDefault="006A3D8F" w:rsidP="00BA5110">
      <w:pPr>
        <w:pStyle w:val="3"/>
        <w:widowControl w:val="0"/>
        <w:spacing w:line="480" w:lineRule="auto"/>
        <w:ind w:firstLine="800"/>
        <w:rPr>
          <w:bCs/>
          <w:kern w:val="1"/>
          <w:szCs w:val="24"/>
          <w:lang w:val="en-GB" w:eastAsia="ko-KR"/>
        </w:rPr>
      </w:pPr>
      <w:r w:rsidRPr="006A3D8F">
        <w:rPr>
          <w:bCs/>
          <w:kern w:val="1"/>
          <w:szCs w:val="24"/>
          <w:lang w:val="en-GB" w:eastAsia="ko-KR"/>
        </w:rPr>
        <w:t xml:space="preserve">Sometimes, a continuous 4D model is mistaken to be a fixed graphic animation, especially when the simulation is passively played and observed. In contrast, the continuous 4D model, like the discrete 4D CAD model, can be used in a dynamic way. Virtually any perspective view can be chosen at any resolution to concentrate on a particular structural member being installed at a certain time. For example, in the case of the continuous 4D model for the floor beam installation, the perspective view can zoom in on the bolting area between a steel joint and a beam, so as to understand the detailed procedure for the joint connection. The continuous 4D model is also advantageous in its reflection of the realistic operation time. Unlike the discrete models showing abrupt appearance or disappearance of construction objects, the continuous 4D model shows the motion of the operation over a particular period of time. This enables users to discern how much time would be required for the actual construction operation. </w:t>
      </w:r>
      <w:r w:rsidR="00AC70F0">
        <w:rPr>
          <w:rFonts w:hint="eastAsia"/>
          <w:bCs/>
          <w:kern w:val="1"/>
          <w:szCs w:val="24"/>
          <w:lang w:val="en-GB" w:eastAsia="ko-KR"/>
        </w:rPr>
        <w:t xml:space="preserve"> </w:t>
      </w:r>
    </w:p>
    <w:p w:rsidR="00642EE8" w:rsidRPr="003F3850" w:rsidRDefault="00642EE8" w:rsidP="000529C2">
      <w:pPr>
        <w:pStyle w:val="3"/>
        <w:widowControl w:val="0"/>
        <w:spacing w:line="480" w:lineRule="auto"/>
        <w:ind w:firstLine="0"/>
        <w:rPr>
          <w:b/>
          <w:kern w:val="1"/>
          <w:szCs w:val="24"/>
          <w:lang w:eastAsia="ko-KR"/>
        </w:rPr>
      </w:pPr>
    </w:p>
    <w:p w:rsidR="00381751" w:rsidRPr="006662BE" w:rsidRDefault="004C0264" w:rsidP="006662BE">
      <w:pPr>
        <w:pStyle w:val="1"/>
      </w:pPr>
      <w:r>
        <w:rPr>
          <w:rFonts w:hint="eastAsia"/>
        </w:rPr>
        <w:t>Comparisons of the three 4D CAD models</w:t>
      </w:r>
    </w:p>
    <w:p w:rsidR="00001C3E" w:rsidRDefault="006A3D8F" w:rsidP="006662BE">
      <w:pPr>
        <w:pStyle w:val="3"/>
        <w:widowControl w:val="0"/>
        <w:spacing w:line="480" w:lineRule="auto"/>
        <w:ind w:firstLine="800"/>
        <w:rPr>
          <w:kern w:val="1"/>
          <w:szCs w:val="24"/>
          <w:lang w:eastAsia="ko-KR"/>
        </w:rPr>
      </w:pPr>
      <w:r w:rsidRPr="006A3D8F">
        <w:rPr>
          <w:kern w:val="1"/>
          <w:szCs w:val="24"/>
          <w:lang w:eastAsia="ko-KR"/>
        </w:rPr>
        <w:t>The three 4D CAD models – activity level, discrete operation level, and continuous operation level – were developed and applied to the Cheongpoog Grand Bridge. The 4D activity level model was used to analyze the entire construction process of the bridge construction, whereas the discrete and continuous 4D operation level models were used to scrutinize the first deck segment construction of the main span. These three models differ as to how and where they should be utilized, further aspects that this study intended to discover.</w:t>
      </w:r>
    </w:p>
    <w:p w:rsidR="00E33F66" w:rsidRDefault="006A3D8F" w:rsidP="006662BE">
      <w:pPr>
        <w:pStyle w:val="3"/>
        <w:widowControl w:val="0"/>
        <w:spacing w:line="480" w:lineRule="auto"/>
        <w:ind w:firstLine="800"/>
        <w:rPr>
          <w:kern w:val="1"/>
          <w:szCs w:val="24"/>
          <w:lang w:eastAsia="ko-KR"/>
        </w:rPr>
      </w:pPr>
      <w:r w:rsidRPr="006A3D8F">
        <w:rPr>
          <w:kern w:val="1"/>
          <w:szCs w:val="24"/>
          <w:lang w:eastAsia="ko-KR"/>
        </w:rPr>
        <w:t xml:space="preserve">Table 3 summarizes the visualization capacity of the three 4D CAD models in terms of what construction elements can be depicted by each method. The data in Table 3 are direct results of the case study. The 4D activity level model was able to successfully show the sequence of the construction process by using the unit of activity. The visualization element “materials used as a part of facilities” in Table 3 denotes the structural components that were shown to be already installed to form a part of the finished facility. That is, the high capacity in this category means that the 4D model was able to show the sequential graphic simulation on the level of activity (Fig. </w:t>
      </w:r>
      <w:r w:rsidR="00A95C0D">
        <w:rPr>
          <w:rFonts w:hint="eastAsia"/>
          <w:kern w:val="1"/>
          <w:szCs w:val="24"/>
          <w:lang w:eastAsia="ko-KR"/>
        </w:rPr>
        <w:t>6</w:t>
      </w:r>
      <w:r w:rsidRPr="006A3D8F">
        <w:rPr>
          <w:kern w:val="1"/>
          <w:szCs w:val="24"/>
          <w:lang w:eastAsia="ko-KR"/>
        </w:rPr>
        <w:t xml:space="preserve">). As demonstrated by Fig. </w:t>
      </w:r>
      <w:r w:rsidR="00A95C0D">
        <w:rPr>
          <w:rFonts w:hint="eastAsia"/>
          <w:kern w:val="1"/>
          <w:szCs w:val="24"/>
          <w:lang w:eastAsia="ko-KR"/>
        </w:rPr>
        <w:t>5</w:t>
      </w:r>
      <w:r w:rsidRPr="006A3D8F">
        <w:rPr>
          <w:kern w:val="1"/>
          <w:szCs w:val="24"/>
          <w:lang w:eastAsia="ko-KR"/>
        </w:rPr>
        <w:t>, the model helped the construction managers and engineers visualize and better estimate the whole construction scenario. As indicated in Table 3, the discrete and continuous 4D operation level models also had the capacity to visualize the activity-based construction sequence. However, when operation-based 4D models are used to show the activity-based sequential process, the models could easily take too much time, become too large in file size, and grow to be unnecessarily detailed. This unwanted extra information can easily prevent the construction practitioners from proactively using the 4D models. This concern was expressed by the engineers of the project; thus the approach of using the three 4D models at different resolutions was adopted.</w:t>
      </w:r>
    </w:p>
    <w:p w:rsidR="00E33F66" w:rsidRDefault="006A3D8F" w:rsidP="006662BE">
      <w:pPr>
        <w:pStyle w:val="3"/>
        <w:widowControl w:val="0"/>
        <w:spacing w:line="480" w:lineRule="auto"/>
        <w:ind w:firstLine="800"/>
        <w:rPr>
          <w:kern w:val="1"/>
          <w:szCs w:val="24"/>
          <w:lang w:eastAsia="ko-KR"/>
        </w:rPr>
      </w:pPr>
      <w:r w:rsidRPr="006A3D8F">
        <w:rPr>
          <w:kern w:val="1"/>
          <w:szCs w:val="24"/>
          <w:lang w:eastAsia="ko-KR"/>
        </w:rPr>
        <w:lastRenderedPageBreak/>
        <w:t xml:space="preserve">The visual element “unused materials on site” in Table 3 was used to test the ability of the 4D model to show the construction materials on site that were waiting to be used. In a typical 4D CAD model, this level of detail is simply ignored. However, the engineers involved in the project wanted to visualize where the materials were waiting in queue. Table 3 shows that in this category, the discrete and continuous 4D operation level models (Figs. </w:t>
      </w:r>
      <w:r w:rsidR="00A95C0D">
        <w:rPr>
          <w:rFonts w:hint="eastAsia"/>
          <w:kern w:val="1"/>
          <w:szCs w:val="24"/>
          <w:lang w:eastAsia="ko-KR"/>
        </w:rPr>
        <w:t>7</w:t>
      </w:r>
      <w:r w:rsidRPr="006A3D8F">
        <w:rPr>
          <w:kern w:val="1"/>
          <w:szCs w:val="24"/>
          <w:lang w:eastAsia="ko-KR"/>
        </w:rPr>
        <w:t xml:space="preserve">(b) and </w:t>
      </w:r>
      <w:r w:rsidR="00A95C0D">
        <w:rPr>
          <w:rFonts w:hint="eastAsia"/>
          <w:kern w:val="1"/>
          <w:szCs w:val="24"/>
          <w:lang w:eastAsia="ko-KR"/>
        </w:rPr>
        <w:t>11</w:t>
      </w:r>
      <w:r w:rsidRPr="006A3D8F">
        <w:rPr>
          <w:kern w:val="1"/>
          <w:szCs w:val="24"/>
          <w:lang w:eastAsia="ko-KR"/>
        </w:rPr>
        <w:t xml:space="preserve">(d)) performed higher than the 4D activity level model. Obviously, the activity-level 4D model had its limitation in graphically portraying where to put the construction materials on the site (Fig. </w:t>
      </w:r>
      <w:r w:rsidR="00A95C0D">
        <w:rPr>
          <w:rFonts w:hint="eastAsia"/>
          <w:kern w:val="1"/>
          <w:szCs w:val="24"/>
          <w:lang w:eastAsia="ko-KR"/>
        </w:rPr>
        <w:t>6</w:t>
      </w:r>
      <w:r w:rsidRPr="006A3D8F">
        <w:rPr>
          <w:kern w:val="1"/>
          <w:szCs w:val="24"/>
          <w:lang w:eastAsia="ko-KR"/>
        </w:rPr>
        <w:t xml:space="preserve">). However, note that from the technical perspective, the discrete operation 4D model was not much different from the activity level 4D model. As seen from the comparison between Figs. </w:t>
      </w:r>
      <w:r w:rsidR="00A95C0D">
        <w:rPr>
          <w:rFonts w:hint="eastAsia"/>
          <w:kern w:val="1"/>
          <w:szCs w:val="24"/>
          <w:lang w:eastAsia="ko-KR"/>
        </w:rPr>
        <w:t>6</w:t>
      </w:r>
      <w:r w:rsidRPr="006A3D8F">
        <w:rPr>
          <w:kern w:val="1"/>
          <w:szCs w:val="24"/>
          <w:lang w:eastAsia="ko-KR"/>
        </w:rPr>
        <w:t xml:space="preserve"> and </w:t>
      </w:r>
      <w:r w:rsidR="00A95C0D">
        <w:rPr>
          <w:rFonts w:hint="eastAsia"/>
          <w:kern w:val="1"/>
          <w:szCs w:val="24"/>
          <w:lang w:eastAsia="ko-KR"/>
        </w:rPr>
        <w:t>7</w:t>
      </w:r>
      <w:r w:rsidRPr="006A3D8F">
        <w:rPr>
          <w:kern w:val="1"/>
          <w:szCs w:val="24"/>
          <w:lang w:eastAsia="ko-KR"/>
        </w:rPr>
        <w:t xml:space="preserve">, the operation level model required more 3D components and time information to produce the scenes describing events between the start and finish of each activity. </w:t>
      </w:r>
      <w:r w:rsidR="00966EAB">
        <w:rPr>
          <w:rFonts w:hint="eastAsia"/>
          <w:kern w:val="1"/>
          <w:szCs w:val="24"/>
          <w:lang w:eastAsia="ko-KR"/>
        </w:rPr>
        <w:t xml:space="preserve"> </w:t>
      </w:r>
    </w:p>
    <w:p w:rsidR="00B554F8" w:rsidRDefault="00983A11" w:rsidP="006662BE">
      <w:pPr>
        <w:pStyle w:val="3"/>
        <w:widowControl w:val="0"/>
        <w:spacing w:line="480" w:lineRule="auto"/>
        <w:ind w:firstLine="800"/>
        <w:rPr>
          <w:kern w:val="1"/>
          <w:szCs w:val="24"/>
          <w:lang w:eastAsia="ko-KR"/>
        </w:rPr>
      </w:pPr>
      <w:r w:rsidRPr="00983A11">
        <w:rPr>
          <w:kern w:val="1"/>
          <w:szCs w:val="24"/>
          <w:lang w:eastAsia="ko-KR"/>
        </w:rPr>
        <w:t xml:space="preserve">In terms of visualizing the operation of construction equipment, the continuous 4D operation level model obtained the highest evaluation, followed by the discrete operation level model and the activity level model. The continuous model was able to represent the movement of the derrick crane; the myriad of different positions of the boom top were able to be determined and graphically shown to provide richer information to the users (Fig. </w:t>
      </w:r>
      <w:r w:rsidR="00A95C0D">
        <w:rPr>
          <w:rFonts w:hint="eastAsia"/>
          <w:kern w:val="1"/>
          <w:szCs w:val="24"/>
          <w:lang w:eastAsia="ko-KR"/>
        </w:rPr>
        <w:t>11</w:t>
      </w:r>
      <w:r w:rsidRPr="00983A11">
        <w:rPr>
          <w:kern w:val="1"/>
          <w:szCs w:val="24"/>
          <w:lang w:eastAsia="ko-KR"/>
        </w:rPr>
        <w:t xml:space="preserve">). In comparison, the discrete 4D operation level model could not show the movement of the crane; it only showed the stationary crane on the particular spot for a certain period of time (Fig. </w:t>
      </w:r>
      <w:r w:rsidR="00A95C0D">
        <w:rPr>
          <w:rFonts w:hint="eastAsia"/>
          <w:kern w:val="1"/>
          <w:szCs w:val="24"/>
          <w:lang w:eastAsia="ko-KR"/>
        </w:rPr>
        <w:t>7</w:t>
      </w:r>
      <w:r w:rsidRPr="00983A11">
        <w:rPr>
          <w:kern w:val="1"/>
          <w:szCs w:val="24"/>
          <w:lang w:eastAsia="ko-KR"/>
        </w:rPr>
        <w:t xml:space="preserve">). The activity-based model performed the lowest because it could not even show the existence of the crane (Fig. </w:t>
      </w:r>
      <w:r w:rsidR="00A95C0D">
        <w:rPr>
          <w:rFonts w:hint="eastAsia"/>
          <w:kern w:val="1"/>
          <w:szCs w:val="24"/>
          <w:lang w:eastAsia="ko-KR"/>
        </w:rPr>
        <w:t>6</w:t>
      </w:r>
      <w:r w:rsidRPr="00983A11">
        <w:rPr>
          <w:kern w:val="1"/>
          <w:szCs w:val="24"/>
          <w:lang w:eastAsia="ko-KR"/>
        </w:rPr>
        <w:t xml:space="preserve">). For the visualization element of temporary structures, the 4D activity level model showed the lowest performance since it did not display any kind of temporary structure (Fig. </w:t>
      </w:r>
      <w:r w:rsidR="00A95C0D">
        <w:rPr>
          <w:rFonts w:hint="eastAsia"/>
          <w:kern w:val="1"/>
          <w:szCs w:val="24"/>
          <w:lang w:eastAsia="ko-KR"/>
        </w:rPr>
        <w:t>6</w:t>
      </w:r>
      <w:r w:rsidRPr="00983A11">
        <w:rPr>
          <w:kern w:val="1"/>
          <w:szCs w:val="24"/>
          <w:lang w:eastAsia="ko-KR"/>
        </w:rPr>
        <w:t xml:space="preserve">). On the other hand, the discrete and continuous 4D operation level models successfully displayed temporary structures such as man cages (Fig. </w:t>
      </w:r>
      <w:r w:rsidR="00A95C0D">
        <w:rPr>
          <w:rFonts w:hint="eastAsia"/>
          <w:kern w:val="1"/>
          <w:szCs w:val="24"/>
          <w:lang w:eastAsia="ko-KR"/>
        </w:rPr>
        <w:t>7</w:t>
      </w:r>
      <w:r w:rsidRPr="00983A11">
        <w:rPr>
          <w:kern w:val="1"/>
          <w:szCs w:val="24"/>
          <w:lang w:eastAsia="ko-KR"/>
        </w:rPr>
        <w:t xml:space="preserve">(f)) and working platforms. Since temporary structures did not move or change their forms, they were modeled </w:t>
      </w:r>
      <w:r w:rsidRPr="00983A11">
        <w:rPr>
          <w:kern w:val="1"/>
          <w:szCs w:val="24"/>
          <w:lang w:eastAsia="ko-KR"/>
        </w:rPr>
        <w:lastRenderedPageBreak/>
        <w:t>as suddenly appearing and disappearing in both of the operation level 4D models. This was why both of them equally obtained the ‘High’ evaluation.</w:t>
      </w:r>
      <w:r w:rsidR="00FD65DF">
        <w:rPr>
          <w:rFonts w:hint="eastAsia"/>
          <w:kern w:val="1"/>
          <w:szCs w:val="24"/>
          <w:lang w:eastAsia="ko-KR"/>
        </w:rPr>
        <w:t xml:space="preserve"> </w:t>
      </w:r>
    </w:p>
    <w:p w:rsidR="00546455" w:rsidRDefault="00983A11" w:rsidP="006662BE">
      <w:pPr>
        <w:pStyle w:val="3"/>
        <w:widowControl w:val="0"/>
        <w:spacing w:line="480" w:lineRule="auto"/>
        <w:ind w:firstLine="800"/>
        <w:rPr>
          <w:kern w:val="1"/>
          <w:szCs w:val="24"/>
          <w:lang w:eastAsia="ko-KR"/>
        </w:rPr>
      </w:pPr>
      <w:r w:rsidRPr="00983A11">
        <w:rPr>
          <w:kern w:val="1"/>
          <w:szCs w:val="24"/>
          <w:lang w:eastAsia="ko-KR"/>
        </w:rPr>
        <w:t xml:space="preserve">Table 3 also shows the category of “work space analyses.” This was to check for potential collision problems that might occur during the derrick crane operation. In the deck segment construction, the derrick crane moved and installed 14 major construction materials, including edge girders, floor beams, stringers, and precast concrete panels. For instance, the length of the edge girders was 13.5 m, so when this component was moved from the trailer to the installation site, there was the possibility of collision between the edge girders and the pylon. The construction engineers involved in the project wanted to make sure that a sufficient amount of space would be secured. The 4D CAD activity level model provided the lowest level of information, in this regard. The 3D space shown in the activity level 4D model represented neither the derrick crane nor the construction materials (Fig. </w:t>
      </w:r>
      <w:r w:rsidR="00A95C0D">
        <w:rPr>
          <w:rFonts w:hint="eastAsia"/>
          <w:kern w:val="1"/>
          <w:szCs w:val="24"/>
          <w:lang w:eastAsia="ko-KR"/>
        </w:rPr>
        <w:t>6</w:t>
      </w:r>
      <w:r w:rsidRPr="00983A11">
        <w:rPr>
          <w:kern w:val="1"/>
          <w:szCs w:val="24"/>
          <w:lang w:eastAsia="ko-KR"/>
        </w:rPr>
        <w:t xml:space="preserve">). The discrete 4D operation level performed slightly better than the activity level model, in the sense that construction equipment, temporary structures, and the materials stacked on site could be represented (Fig. </w:t>
      </w:r>
      <w:r w:rsidR="00A95C0D">
        <w:rPr>
          <w:rFonts w:hint="eastAsia"/>
          <w:kern w:val="1"/>
          <w:szCs w:val="24"/>
          <w:lang w:eastAsia="ko-KR"/>
        </w:rPr>
        <w:t>7</w:t>
      </w:r>
      <w:r w:rsidRPr="00983A11">
        <w:rPr>
          <w:kern w:val="1"/>
          <w:szCs w:val="24"/>
          <w:lang w:eastAsia="ko-KR"/>
        </w:rPr>
        <w:t xml:space="preserve">). Nevertheless, the actual operation movement was not depicted in the discrete operation level 4D model. This deficiency was overcome by the continuous 4D operation level model. As demonstrated by Fig. </w:t>
      </w:r>
      <w:r w:rsidR="00A95C0D">
        <w:rPr>
          <w:rFonts w:hint="eastAsia"/>
          <w:kern w:val="1"/>
          <w:szCs w:val="24"/>
          <w:lang w:eastAsia="ko-KR"/>
        </w:rPr>
        <w:t>11</w:t>
      </w:r>
      <w:r w:rsidRPr="00983A11">
        <w:rPr>
          <w:kern w:val="1"/>
          <w:szCs w:val="24"/>
          <w:lang w:eastAsia="ko-KR"/>
        </w:rPr>
        <w:t>, every movement of the derrick crane was represented in detail, including the trailer transporting the floor beam. This continuous model was developed with the initial estimates of the locations of construction objects, the sequential order of the tasks, and the required time of the tasks. However, once presented to the project participants, including the construction engineers who provided the original estimates, the continuous 4D model obtained a range of feedback. Consequently, the location of the derrick crane and the sequential order of the construction tasks, for instance, had to be changed. This was, in fact, the evolutionary process of the 4D model being perfected. The feedback cycle in the closed loop helped to improve the original 4D model.</w:t>
      </w:r>
    </w:p>
    <w:p w:rsidR="0053112E" w:rsidRDefault="0053112E" w:rsidP="0053112E">
      <w:pPr>
        <w:pStyle w:val="3"/>
        <w:widowControl w:val="0"/>
        <w:spacing w:line="480" w:lineRule="auto"/>
        <w:ind w:firstLine="800"/>
        <w:rPr>
          <w:kern w:val="1"/>
          <w:szCs w:val="24"/>
          <w:lang w:eastAsia="ko-KR"/>
        </w:rPr>
      </w:pPr>
      <w:r w:rsidRPr="00983A11">
        <w:rPr>
          <w:kern w:val="1"/>
          <w:szCs w:val="24"/>
          <w:lang w:eastAsia="ko-KR"/>
        </w:rPr>
        <w:lastRenderedPageBreak/>
        <w:t xml:space="preserve">The three 4D models were quite helpful for the smooth execution of the project, especially in the area of communication management. The engineers for the contractor could easily communicate with the engineers for the subcontractors, with the use of the 4D models. All of the engineers agreed that the communication capacity strengthened by the continuous 4D model was significant. However, there were some downsides to the continuous model; the time and effort required to develop the model was relatively higher than that for the other models. Furthermore, the revision of the continuous model with the refined feedback from the field required even more time and effort. </w:t>
      </w:r>
    </w:p>
    <w:p w:rsidR="00C604B5" w:rsidRDefault="0053112E" w:rsidP="0053112E">
      <w:pPr>
        <w:pStyle w:val="3"/>
        <w:widowControl w:val="0"/>
        <w:spacing w:line="480" w:lineRule="auto"/>
        <w:ind w:firstLine="800"/>
        <w:rPr>
          <w:bCs/>
          <w:kern w:val="1"/>
          <w:szCs w:val="24"/>
          <w:lang w:val="en-GB" w:eastAsia="ko-KR"/>
        </w:rPr>
      </w:pPr>
      <w:r w:rsidRPr="00E618E4">
        <w:rPr>
          <w:kern w:val="1"/>
          <w:szCs w:val="24"/>
          <w:lang w:eastAsia="ko-KR"/>
        </w:rPr>
        <w:t xml:space="preserve">In brief, the benefits and limitations of the three different types of 4D models boil down to two factors: the level of efforts required to prepare the model and the level of detail that the model depicts. The preparation efforts and the level of depiction detail both increase in the order of activity, discrete operation, and continuous operation </w:t>
      </w:r>
      <w:r>
        <w:rPr>
          <w:rFonts w:hint="eastAsia"/>
          <w:kern w:val="1"/>
          <w:szCs w:val="24"/>
          <w:lang w:eastAsia="ko-KR"/>
        </w:rPr>
        <w:t xml:space="preserve">level </w:t>
      </w:r>
      <w:r w:rsidRPr="00E618E4">
        <w:rPr>
          <w:kern w:val="1"/>
          <w:szCs w:val="24"/>
          <w:lang w:eastAsia="ko-KR"/>
        </w:rPr>
        <w:t>4D CAD models.</w:t>
      </w:r>
      <w:r>
        <w:rPr>
          <w:rFonts w:hint="eastAsia"/>
          <w:kern w:val="1"/>
          <w:szCs w:val="24"/>
          <w:lang w:eastAsia="ko-KR"/>
        </w:rPr>
        <w:t xml:space="preserve"> </w:t>
      </w:r>
      <w:r w:rsidRPr="002E2162">
        <w:rPr>
          <w:kern w:val="1"/>
          <w:szCs w:val="24"/>
          <w:lang w:eastAsia="ko-KR"/>
        </w:rPr>
        <w:t xml:space="preserve">Excluding the time required for the 3D CAD model generation, it took 15 minutes for an engineer to build the activity level 4D model of a segment of the cable-stayed bridge, whereas 30 minutes were required for the discrete 4D model on the operation level. However, </w:t>
      </w:r>
      <w:r>
        <w:rPr>
          <w:rFonts w:hint="eastAsia"/>
          <w:kern w:val="1"/>
          <w:szCs w:val="24"/>
          <w:lang w:eastAsia="ko-KR"/>
        </w:rPr>
        <w:t>four</w:t>
      </w:r>
      <w:r w:rsidRPr="002E2162">
        <w:rPr>
          <w:kern w:val="1"/>
          <w:szCs w:val="24"/>
          <w:lang w:eastAsia="ko-KR"/>
        </w:rPr>
        <w:t xml:space="preserve"> hours were required for generating the continuous 4D CAD model on the operation level.</w:t>
      </w:r>
      <w:r>
        <w:rPr>
          <w:rFonts w:hint="eastAsia"/>
          <w:kern w:val="1"/>
          <w:szCs w:val="24"/>
          <w:lang w:eastAsia="ko-KR"/>
        </w:rPr>
        <w:t xml:space="preserve"> </w:t>
      </w:r>
      <w:r w:rsidRPr="00983A11">
        <w:rPr>
          <w:kern w:val="1"/>
          <w:szCs w:val="24"/>
          <w:lang w:eastAsia="ko-KR"/>
        </w:rPr>
        <w:t>This confirmed the need for future research to facilitate the development of the continuous model. Unlike the continuous model, the discrete 4D operation level model provided a good balance between the detail level of the model and the effort required for model development. Even in the revision process, the discrete operation level 4D model did not require much effort, compared with the activity level 4D model.</w:t>
      </w:r>
    </w:p>
    <w:p w:rsidR="00EA410B" w:rsidRPr="00EA410B" w:rsidRDefault="00CF6E4F" w:rsidP="00EA410B">
      <w:pPr>
        <w:pStyle w:val="3"/>
        <w:widowControl w:val="0"/>
        <w:spacing w:line="480" w:lineRule="auto"/>
        <w:ind w:firstLine="0"/>
        <w:rPr>
          <w:kern w:val="1"/>
          <w:szCs w:val="24"/>
          <w:lang w:eastAsia="ko-KR"/>
        </w:rPr>
      </w:pPr>
      <w:r>
        <w:rPr>
          <w:rFonts w:hint="eastAsia"/>
          <w:kern w:val="1"/>
          <w:szCs w:val="24"/>
          <w:lang w:eastAsia="ko-KR"/>
        </w:rPr>
        <w:tab/>
      </w:r>
    </w:p>
    <w:p w:rsidR="0013198A" w:rsidRPr="00A26AFF" w:rsidRDefault="00886C3A" w:rsidP="0013198A">
      <w:pPr>
        <w:pStyle w:val="3"/>
        <w:widowControl w:val="0"/>
        <w:spacing w:line="480" w:lineRule="auto"/>
        <w:ind w:firstLine="0"/>
        <w:rPr>
          <w:b/>
          <w:kern w:val="1"/>
          <w:sz w:val="28"/>
          <w:szCs w:val="24"/>
        </w:rPr>
      </w:pPr>
      <w:r>
        <w:rPr>
          <w:rFonts w:hint="eastAsia"/>
          <w:b/>
          <w:kern w:val="1"/>
          <w:sz w:val="28"/>
          <w:szCs w:val="24"/>
          <w:lang w:eastAsia="ko-KR"/>
        </w:rPr>
        <w:t>Conclusions</w:t>
      </w:r>
    </w:p>
    <w:p w:rsidR="00D94AA1" w:rsidRDefault="00983A11" w:rsidP="003D144B">
      <w:pPr>
        <w:pStyle w:val="computingbody"/>
      </w:pPr>
      <w:r w:rsidRPr="00983A11">
        <w:t xml:space="preserve">An insufficient level of consensus has existed as to whether or not 4D CAD models </w:t>
      </w:r>
      <w:r w:rsidRPr="00983A11">
        <w:lastRenderedPageBreak/>
        <w:t xml:space="preserve">are useful or applicable in civil infrastructure construction, let alone how they should be applied to civil engineering projects. This paper presented a case study where 4D CAD models were applied to a cable-stayed bridge project, to evaluate the applicability of 4D CAD models in civil infrastructure construction. One of the unique contributions of this study was that three different 4D CAD models were applied to the real-life bridge project, to discover a way of choosing appropriate 4D models for various scenarios of civil engineering construction. </w:t>
      </w:r>
      <w:r w:rsidR="0053112E" w:rsidRPr="0053112E">
        <w:t>Due to its simplicity, the 4D CAD activity level model was the best for the analysis of the entire construction project. Meanwhile, a higher level of work space analysis was possible with the discrete and continuous 4D operation level models, due to their abilities to represent such detailed construction objects as the derrick crane and temporary structures. Nonetheless, the continuous 4D operation level model showed the best communication capacity among project participants. Thus, when a complex construction operation is planned and the operation is critical to the success of the project in terms of safety and productivity, the continuous 4D model should be utilized. It is also worth noting that the discrete 4D operation level model showed a high benefit to cost ratio; compared to the effort required to generate the 4D model, its benefit was relatively high.</w:t>
      </w:r>
      <w:r w:rsidRPr="00983A11">
        <w:t xml:space="preserve"> </w:t>
      </w:r>
      <w:r w:rsidR="00D94AA1">
        <w:rPr>
          <w:rFonts w:hint="eastAsia"/>
        </w:rPr>
        <w:t xml:space="preserve"> </w:t>
      </w:r>
    </w:p>
    <w:p w:rsidR="008B3173" w:rsidRDefault="00983A11" w:rsidP="003D144B">
      <w:pPr>
        <w:pStyle w:val="computingbody"/>
      </w:pPr>
      <w:r w:rsidRPr="00983A11">
        <w:t>Overall, the construction engineers exposed to the 4D CAD models all agreed that the 4D models were effective tools for civil engineering projects such as the cable-stayed bridge construction. The 4D models were proven to be good tools for planning, constructability analysis, and communication in civil infrastructure projects. However, future studies are needed to advance the current 4D modeling methodology, mainly in the two areas of structural component library development and automated continuous model generation. More case studies are also needed for a comprehensive assessment of 4D CAD applications for other types of civil engineering construction.</w:t>
      </w:r>
    </w:p>
    <w:p w:rsidR="006E7D3E" w:rsidRDefault="006E7D3E" w:rsidP="00852933">
      <w:pPr>
        <w:spacing w:line="480" w:lineRule="auto"/>
      </w:pPr>
    </w:p>
    <w:p w:rsidR="008D7A94" w:rsidRDefault="008D7A94" w:rsidP="008D7A94">
      <w:pPr>
        <w:pStyle w:val="2"/>
        <w:widowControl w:val="0"/>
        <w:spacing w:line="480" w:lineRule="auto"/>
        <w:jc w:val="both"/>
        <w:rPr>
          <w:lang w:eastAsia="ko-KR"/>
        </w:rPr>
      </w:pPr>
      <w:r>
        <w:rPr>
          <w:rFonts w:hint="eastAsia"/>
          <w:lang w:eastAsia="ko-KR"/>
        </w:rPr>
        <w:lastRenderedPageBreak/>
        <w:t>Acknowledgments</w:t>
      </w:r>
    </w:p>
    <w:p w:rsidR="006F0571" w:rsidRDefault="006F0571" w:rsidP="008D7A94">
      <w:pPr>
        <w:pStyle w:val="computingbody"/>
      </w:pPr>
      <w:r w:rsidRPr="006F0571">
        <w:t>This work was supported by the Korea Research Foundation Grant funded by the Korean Government</w:t>
      </w:r>
      <w:r>
        <w:rPr>
          <w:rFonts w:hint="eastAsia"/>
        </w:rPr>
        <w:t xml:space="preserve"> </w:t>
      </w:r>
      <w:r w:rsidRPr="006F0571">
        <w:t>(</w:t>
      </w:r>
      <w:bookmarkStart w:id="0" w:name="OLE_LINK1"/>
      <w:r w:rsidRPr="006F0571">
        <w:t>MOEHRD</w:t>
      </w:r>
      <w:bookmarkEnd w:id="0"/>
      <w:r w:rsidRPr="006F0571">
        <w:t>) (</w:t>
      </w:r>
      <w:r>
        <w:rPr>
          <w:rFonts w:hint="eastAsia"/>
        </w:rPr>
        <w:t>KRF-2008-331-D00611</w:t>
      </w:r>
      <w:r w:rsidRPr="006F0571">
        <w:t>)</w:t>
      </w:r>
      <w:r w:rsidR="00987A3C">
        <w:rPr>
          <w:rFonts w:hint="eastAsia"/>
        </w:rPr>
        <w:t>.</w:t>
      </w:r>
    </w:p>
    <w:p w:rsidR="006E7D3E" w:rsidRDefault="00565716" w:rsidP="00870B1B">
      <w:pPr>
        <w:pStyle w:val="2"/>
        <w:widowControl w:val="0"/>
        <w:spacing w:line="480" w:lineRule="auto"/>
        <w:jc w:val="both"/>
        <w:rPr>
          <w:b w:val="0"/>
          <w:kern w:val="1"/>
          <w:szCs w:val="24"/>
        </w:rPr>
      </w:pPr>
      <w:r>
        <w:rPr>
          <w:b w:val="0"/>
          <w:kern w:val="1"/>
          <w:szCs w:val="24"/>
        </w:rPr>
        <w:br w:type="page"/>
      </w:r>
      <w:r w:rsidR="006E7D3E" w:rsidRPr="00870B1B">
        <w:rPr>
          <w:rFonts w:hint="eastAsia"/>
          <w:lang w:eastAsia="ko-KR"/>
        </w:rPr>
        <w:lastRenderedPageBreak/>
        <w:t>References</w:t>
      </w:r>
    </w:p>
    <w:p w:rsidR="008E7B4D" w:rsidRPr="00CC708F" w:rsidRDefault="008E7B4D" w:rsidP="008E7B4D">
      <w:pPr>
        <w:pStyle w:val="a7"/>
        <w:numPr>
          <w:ilvl w:val="0"/>
          <w:numId w:val="4"/>
        </w:numPr>
        <w:suppressAutoHyphens/>
        <w:wordWrap/>
        <w:autoSpaceDN/>
        <w:snapToGrid w:val="0"/>
        <w:spacing w:line="480" w:lineRule="auto"/>
        <w:ind w:leftChars="0"/>
        <w:rPr>
          <w:rFonts w:ascii="Times New Roman" w:eastAsia="바탕" w:hAnsi="Times New Roman"/>
          <w:kern w:val="0"/>
          <w:sz w:val="24"/>
          <w:szCs w:val="20"/>
        </w:rPr>
      </w:pPr>
      <w:r w:rsidRPr="00CC708F">
        <w:rPr>
          <w:rFonts w:ascii="Times New Roman" w:eastAsia="바탕" w:hAnsi="Times New Roman"/>
          <w:kern w:val="0"/>
          <w:sz w:val="24"/>
          <w:szCs w:val="20"/>
        </w:rPr>
        <w:t>Al-Hussein, M., Niaz, M. A., Yu, Haitao, and Kim, H.</w:t>
      </w:r>
      <w:r w:rsidRPr="00CC708F">
        <w:rPr>
          <w:rFonts w:ascii="Times New Roman" w:eastAsia="바탕" w:hAnsi="Times New Roman" w:hint="eastAsia"/>
          <w:kern w:val="0"/>
          <w:sz w:val="24"/>
          <w:szCs w:val="20"/>
        </w:rPr>
        <w:t xml:space="preserve"> (2006). </w:t>
      </w:r>
      <w:r w:rsidRPr="00CC708F">
        <w:rPr>
          <w:rFonts w:ascii="Times New Roman" w:eastAsia="바탕" w:hAnsi="Times New Roman"/>
          <w:kern w:val="0"/>
          <w:sz w:val="24"/>
          <w:szCs w:val="20"/>
        </w:rPr>
        <w:t>“Integrating 3D visualization and simulation for tower crane operations on construction sites</w:t>
      </w:r>
      <w:r w:rsidRPr="00CC708F">
        <w:rPr>
          <w:rFonts w:ascii="Times New Roman" w:eastAsia="바탕" w:hAnsi="Times New Roman" w:hint="eastAsia"/>
          <w:kern w:val="0"/>
          <w:sz w:val="24"/>
          <w:szCs w:val="20"/>
        </w:rPr>
        <w:t>.</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 </w:t>
      </w:r>
      <w:r w:rsidRPr="00CC708F">
        <w:rPr>
          <w:rFonts w:ascii="Times New Roman" w:eastAsia="바탕" w:hAnsi="Times New Roman" w:hint="eastAsia"/>
          <w:i/>
          <w:kern w:val="0"/>
          <w:sz w:val="24"/>
          <w:szCs w:val="20"/>
        </w:rPr>
        <w:t>Automation in Construction</w:t>
      </w:r>
      <w:r w:rsidRPr="00CC708F">
        <w:rPr>
          <w:rFonts w:ascii="Times New Roman" w:eastAsia="바탕" w:hAnsi="Times New Roman" w:hint="eastAsia"/>
          <w:kern w:val="0"/>
          <w:sz w:val="24"/>
          <w:szCs w:val="20"/>
        </w:rPr>
        <w:t>,15</w:t>
      </w:r>
      <w:r w:rsidR="00162522" w:rsidRPr="00CC708F">
        <w:rPr>
          <w:rFonts w:ascii="Times New Roman" w:eastAsia="바탕" w:hAnsi="Times New Roman" w:hint="eastAsia"/>
          <w:kern w:val="0"/>
          <w:sz w:val="24"/>
          <w:szCs w:val="20"/>
        </w:rPr>
        <w:t>(5),</w:t>
      </w:r>
      <w:r w:rsidRPr="00CC708F">
        <w:rPr>
          <w:rFonts w:ascii="Times New Roman" w:eastAsia="바탕" w:hAnsi="Times New Roman" w:hint="eastAsia"/>
          <w:kern w:val="0"/>
          <w:sz w:val="24"/>
          <w:szCs w:val="20"/>
        </w:rPr>
        <w:t xml:space="preserve"> 554</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562.</w:t>
      </w:r>
    </w:p>
    <w:p w:rsidR="00AF78AA" w:rsidRPr="00CC708F" w:rsidRDefault="00AF78AA" w:rsidP="00AF78AA">
      <w:pPr>
        <w:pStyle w:val="a7"/>
        <w:numPr>
          <w:ilvl w:val="0"/>
          <w:numId w:val="4"/>
        </w:numPr>
        <w:suppressAutoHyphens/>
        <w:wordWrap/>
        <w:autoSpaceDN/>
        <w:snapToGrid w:val="0"/>
        <w:spacing w:line="480" w:lineRule="auto"/>
        <w:ind w:leftChars="0"/>
        <w:rPr>
          <w:rFonts w:ascii="Times New Roman" w:eastAsia="바탕" w:hAnsi="Times New Roman"/>
          <w:kern w:val="0"/>
          <w:sz w:val="24"/>
          <w:szCs w:val="20"/>
        </w:rPr>
      </w:pPr>
      <w:r w:rsidRPr="00CC708F">
        <w:rPr>
          <w:rFonts w:ascii="Times New Roman" w:eastAsia="바탕" w:hAnsi="Times New Roman" w:hint="eastAsia"/>
          <w:kern w:val="0"/>
          <w:sz w:val="24"/>
          <w:szCs w:val="20"/>
        </w:rPr>
        <w:t xml:space="preserve">Akinci, B., Fischer, M., and Kunz, J. (2002). </w:t>
      </w:r>
      <w:r w:rsidRPr="00CC708F">
        <w:rPr>
          <w:rFonts w:ascii="Times New Roman" w:eastAsia="바탕" w:hAnsi="Times New Roman"/>
          <w:kern w:val="0"/>
          <w:sz w:val="24"/>
          <w:szCs w:val="20"/>
        </w:rPr>
        <w:t>“Automated generation of work spaces required by construction activities</w:t>
      </w:r>
      <w:r w:rsidRPr="00CC708F">
        <w:rPr>
          <w:rFonts w:ascii="Times New Roman" w:eastAsia="바탕" w:hAnsi="Times New Roman" w:hint="eastAsia"/>
          <w:kern w:val="0"/>
          <w:sz w:val="24"/>
          <w:szCs w:val="20"/>
        </w:rPr>
        <w:t>.</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 </w:t>
      </w:r>
      <w:r w:rsidRPr="00CC708F">
        <w:rPr>
          <w:rFonts w:ascii="Times New Roman" w:eastAsia="바탕" w:hAnsi="Times New Roman" w:hint="eastAsia"/>
          <w:i/>
          <w:kern w:val="0"/>
          <w:sz w:val="24"/>
          <w:szCs w:val="20"/>
        </w:rPr>
        <w:t xml:space="preserve">Journal of Construction Engineering and Management, </w:t>
      </w:r>
      <w:r w:rsidRPr="00CC708F">
        <w:rPr>
          <w:rFonts w:ascii="Times New Roman" w:eastAsia="바탕" w:hAnsi="Times New Roman" w:hint="eastAsia"/>
          <w:kern w:val="0"/>
          <w:sz w:val="24"/>
          <w:szCs w:val="20"/>
        </w:rPr>
        <w:t>128(4), 306</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315.</w:t>
      </w:r>
    </w:p>
    <w:p w:rsidR="002813FC" w:rsidRPr="00CC708F" w:rsidRDefault="002813FC" w:rsidP="004A404D">
      <w:pPr>
        <w:pStyle w:val="a7"/>
        <w:numPr>
          <w:ilvl w:val="0"/>
          <w:numId w:val="4"/>
        </w:numPr>
        <w:suppressAutoHyphens/>
        <w:wordWrap/>
        <w:autoSpaceDN/>
        <w:snapToGrid w:val="0"/>
        <w:spacing w:line="480" w:lineRule="auto"/>
        <w:ind w:leftChars="0"/>
        <w:rPr>
          <w:rFonts w:ascii="Times New Roman" w:eastAsia="바탕" w:hAnsi="Times New Roman"/>
          <w:kern w:val="0"/>
          <w:sz w:val="24"/>
          <w:szCs w:val="20"/>
        </w:rPr>
      </w:pPr>
      <w:r w:rsidRPr="00CC708F">
        <w:rPr>
          <w:rFonts w:ascii="Times New Roman" w:eastAsia="바탕" w:hAnsi="Times New Roman" w:hint="eastAsia"/>
          <w:kern w:val="0"/>
          <w:sz w:val="24"/>
          <w:szCs w:val="20"/>
        </w:rPr>
        <w:t xml:space="preserve">Bansal, V. K., and Pal, M. (2008). </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Generating, evaluating, and visualizing </w:t>
      </w:r>
      <w:r w:rsidRPr="00CC708F">
        <w:rPr>
          <w:rFonts w:ascii="Times New Roman" w:eastAsia="바탕" w:hAnsi="Times New Roman"/>
          <w:kern w:val="0"/>
          <w:sz w:val="24"/>
          <w:szCs w:val="20"/>
        </w:rPr>
        <w:t>construction</w:t>
      </w:r>
      <w:r w:rsidRPr="00CC708F">
        <w:rPr>
          <w:rFonts w:ascii="Times New Roman" w:eastAsia="바탕" w:hAnsi="Times New Roman" w:hint="eastAsia"/>
          <w:kern w:val="0"/>
          <w:sz w:val="24"/>
          <w:szCs w:val="20"/>
        </w:rPr>
        <w:t xml:space="preserve"> schedule with geographic information systems.</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 </w:t>
      </w:r>
      <w:r w:rsidRPr="00CC708F">
        <w:rPr>
          <w:rFonts w:ascii="Times New Roman" w:eastAsia="바탕" w:hAnsi="Times New Roman" w:hint="eastAsia"/>
          <w:i/>
          <w:kern w:val="0"/>
          <w:sz w:val="24"/>
          <w:szCs w:val="20"/>
        </w:rPr>
        <w:t>Journal of Computing in Civil Engineering</w:t>
      </w:r>
      <w:r w:rsidRPr="00CC708F">
        <w:rPr>
          <w:rFonts w:ascii="Times New Roman" w:eastAsia="바탕" w:hAnsi="Times New Roman" w:hint="eastAsia"/>
          <w:kern w:val="0"/>
          <w:sz w:val="24"/>
          <w:szCs w:val="20"/>
        </w:rPr>
        <w:t>, 22(4), 233</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242. </w:t>
      </w:r>
    </w:p>
    <w:p w:rsidR="002813FC" w:rsidRPr="00CC708F" w:rsidRDefault="002813FC" w:rsidP="004A404D">
      <w:pPr>
        <w:pStyle w:val="a7"/>
        <w:numPr>
          <w:ilvl w:val="0"/>
          <w:numId w:val="4"/>
        </w:numPr>
        <w:suppressAutoHyphens/>
        <w:wordWrap/>
        <w:autoSpaceDN/>
        <w:snapToGrid w:val="0"/>
        <w:spacing w:line="480" w:lineRule="auto"/>
        <w:ind w:leftChars="0"/>
        <w:rPr>
          <w:rFonts w:ascii="Times New Roman" w:eastAsia="바탕" w:hAnsi="Times New Roman"/>
          <w:kern w:val="0"/>
          <w:sz w:val="24"/>
          <w:szCs w:val="20"/>
        </w:rPr>
      </w:pPr>
      <w:r w:rsidRPr="00CC708F">
        <w:rPr>
          <w:rFonts w:ascii="Times New Roman" w:eastAsia="바탕" w:hAnsi="Times New Roman" w:hint="eastAsia"/>
          <w:kern w:val="0"/>
          <w:sz w:val="24"/>
          <w:szCs w:val="20"/>
        </w:rPr>
        <w:t xml:space="preserve">Chau, K. W., Anson, M., and Zhang, J. P. (2004). </w:t>
      </w:r>
      <w:r w:rsidRPr="00CC708F">
        <w:rPr>
          <w:rFonts w:ascii="Times New Roman" w:eastAsia="바탕" w:hAnsi="Times New Roman"/>
          <w:kern w:val="0"/>
          <w:sz w:val="24"/>
          <w:szCs w:val="20"/>
        </w:rPr>
        <w:t>“Four-</w:t>
      </w:r>
      <w:r w:rsidRPr="00CC708F">
        <w:rPr>
          <w:rFonts w:ascii="Times New Roman" w:eastAsia="바탕" w:hAnsi="Times New Roman" w:hint="eastAsia"/>
          <w:kern w:val="0"/>
          <w:sz w:val="24"/>
          <w:szCs w:val="20"/>
        </w:rPr>
        <w:t>d</w:t>
      </w:r>
      <w:r w:rsidRPr="00CC708F">
        <w:rPr>
          <w:rFonts w:ascii="Times New Roman" w:eastAsia="바탕" w:hAnsi="Times New Roman"/>
          <w:kern w:val="0"/>
          <w:sz w:val="24"/>
          <w:szCs w:val="20"/>
        </w:rPr>
        <w:t xml:space="preserve">imensional </w:t>
      </w:r>
      <w:r w:rsidRPr="00CC708F">
        <w:rPr>
          <w:rFonts w:ascii="Times New Roman" w:eastAsia="바탕" w:hAnsi="Times New Roman" w:hint="eastAsia"/>
          <w:kern w:val="0"/>
          <w:sz w:val="24"/>
          <w:szCs w:val="20"/>
        </w:rPr>
        <w:t>v</w:t>
      </w:r>
      <w:r w:rsidRPr="00CC708F">
        <w:rPr>
          <w:rFonts w:ascii="Times New Roman" w:eastAsia="바탕" w:hAnsi="Times New Roman"/>
          <w:kern w:val="0"/>
          <w:sz w:val="24"/>
          <w:szCs w:val="20"/>
        </w:rPr>
        <w:t xml:space="preserve">isualization of </w:t>
      </w:r>
      <w:r w:rsidRPr="00CC708F">
        <w:rPr>
          <w:rFonts w:ascii="Times New Roman" w:eastAsia="바탕" w:hAnsi="Times New Roman" w:hint="eastAsia"/>
          <w:kern w:val="0"/>
          <w:sz w:val="24"/>
          <w:szCs w:val="20"/>
        </w:rPr>
        <w:t>c</w:t>
      </w:r>
      <w:r w:rsidRPr="00CC708F">
        <w:rPr>
          <w:rFonts w:ascii="Times New Roman" w:eastAsia="바탕" w:hAnsi="Times New Roman"/>
          <w:kern w:val="0"/>
          <w:sz w:val="24"/>
          <w:szCs w:val="20"/>
        </w:rPr>
        <w:t xml:space="preserve">onstruction </w:t>
      </w:r>
      <w:r w:rsidRPr="00CC708F">
        <w:rPr>
          <w:rFonts w:ascii="Times New Roman" w:eastAsia="바탕" w:hAnsi="Times New Roman" w:hint="eastAsia"/>
          <w:kern w:val="0"/>
          <w:sz w:val="24"/>
          <w:szCs w:val="20"/>
        </w:rPr>
        <w:t>s</w:t>
      </w:r>
      <w:r w:rsidRPr="00CC708F">
        <w:rPr>
          <w:rFonts w:ascii="Times New Roman" w:eastAsia="바탕" w:hAnsi="Times New Roman"/>
          <w:kern w:val="0"/>
          <w:sz w:val="24"/>
          <w:szCs w:val="20"/>
        </w:rPr>
        <w:t>cheduling</w:t>
      </w:r>
      <w:r w:rsidRPr="00CC708F">
        <w:rPr>
          <w:rFonts w:ascii="Times New Roman" w:eastAsia="바탕" w:hAnsi="Times New Roman" w:hint="eastAsia"/>
          <w:kern w:val="0"/>
          <w:sz w:val="24"/>
          <w:szCs w:val="20"/>
        </w:rPr>
        <w:t xml:space="preserve"> </w:t>
      </w:r>
      <w:r w:rsidRPr="00CC708F">
        <w:rPr>
          <w:rFonts w:ascii="Times New Roman" w:eastAsia="바탕" w:hAnsi="Times New Roman"/>
          <w:kern w:val="0"/>
          <w:sz w:val="24"/>
          <w:szCs w:val="20"/>
        </w:rPr>
        <w:t xml:space="preserve">and </w:t>
      </w:r>
      <w:r w:rsidRPr="00CC708F">
        <w:rPr>
          <w:rFonts w:ascii="Times New Roman" w:eastAsia="바탕" w:hAnsi="Times New Roman" w:hint="eastAsia"/>
          <w:kern w:val="0"/>
          <w:sz w:val="24"/>
          <w:szCs w:val="20"/>
        </w:rPr>
        <w:t>s</w:t>
      </w:r>
      <w:r w:rsidRPr="00CC708F">
        <w:rPr>
          <w:rFonts w:ascii="Times New Roman" w:eastAsia="바탕" w:hAnsi="Times New Roman"/>
          <w:kern w:val="0"/>
          <w:sz w:val="24"/>
          <w:szCs w:val="20"/>
        </w:rPr>
        <w:t xml:space="preserve">ite </w:t>
      </w:r>
      <w:r w:rsidRPr="00CC708F">
        <w:rPr>
          <w:rFonts w:ascii="Times New Roman" w:eastAsia="바탕" w:hAnsi="Times New Roman" w:hint="eastAsia"/>
          <w:kern w:val="0"/>
          <w:sz w:val="24"/>
          <w:szCs w:val="20"/>
        </w:rPr>
        <w:t>u</w:t>
      </w:r>
      <w:r w:rsidRPr="00CC708F">
        <w:rPr>
          <w:rFonts w:ascii="Times New Roman" w:eastAsia="바탕" w:hAnsi="Times New Roman"/>
          <w:kern w:val="0"/>
          <w:sz w:val="24"/>
          <w:szCs w:val="20"/>
        </w:rPr>
        <w:t>tilization</w:t>
      </w:r>
      <w:r w:rsidRPr="00CC708F">
        <w:rPr>
          <w:rFonts w:ascii="Times New Roman" w:eastAsia="바탕" w:hAnsi="Times New Roman" w:hint="eastAsia"/>
          <w:kern w:val="0"/>
          <w:sz w:val="24"/>
          <w:szCs w:val="20"/>
        </w:rPr>
        <w:t>.</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 </w:t>
      </w:r>
      <w:r w:rsidRPr="00CC708F">
        <w:rPr>
          <w:rFonts w:ascii="Times New Roman" w:eastAsia="바탕" w:hAnsi="Times New Roman" w:hint="eastAsia"/>
          <w:i/>
          <w:kern w:val="0"/>
          <w:sz w:val="24"/>
          <w:szCs w:val="20"/>
        </w:rPr>
        <w:t>Journal of Construction Engineering and Management</w:t>
      </w:r>
      <w:r w:rsidRPr="00CC708F">
        <w:rPr>
          <w:rFonts w:ascii="Times New Roman" w:eastAsia="바탕" w:hAnsi="Times New Roman" w:hint="eastAsia"/>
          <w:kern w:val="0"/>
          <w:sz w:val="24"/>
          <w:szCs w:val="20"/>
        </w:rPr>
        <w:t>, 130(4), 598</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606.</w:t>
      </w:r>
    </w:p>
    <w:p w:rsidR="002813FC" w:rsidRPr="00CC708F" w:rsidRDefault="002813FC" w:rsidP="004A404D">
      <w:pPr>
        <w:pStyle w:val="a7"/>
        <w:numPr>
          <w:ilvl w:val="0"/>
          <w:numId w:val="4"/>
        </w:numPr>
        <w:suppressAutoHyphens/>
        <w:wordWrap/>
        <w:autoSpaceDN/>
        <w:snapToGrid w:val="0"/>
        <w:spacing w:line="480" w:lineRule="auto"/>
        <w:ind w:leftChars="0"/>
        <w:rPr>
          <w:rFonts w:ascii="Times New Roman" w:eastAsia="바탕" w:hAnsi="Times New Roman"/>
          <w:kern w:val="0"/>
          <w:sz w:val="24"/>
          <w:szCs w:val="20"/>
        </w:rPr>
      </w:pPr>
      <w:r w:rsidRPr="00CC708F">
        <w:rPr>
          <w:rFonts w:ascii="Times New Roman" w:eastAsia="바탕" w:hAnsi="Times New Roman" w:hint="eastAsia"/>
          <w:kern w:val="0"/>
          <w:sz w:val="24"/>
          <w:szCs w:val="20"/>
        </w:rPr>
        <w:t xml:space="preserve">Chin, S., Yoon, S., Choi, C., and Cho, C. (2008). </w:t>
      </w:r>
      <w:r w:rsidRPr="00CC708F">
        <w:rPr>
          <w:rFonts w:ascii="Times New Roman" w:eastAsia="바탕" w:hAnsi="Times New Roman"/>
          <w:kern w:val="0"/>
          <w:sz w:val="24"/>
          <w:szCs w:val="20"/>
        </w:rPr>
        <w:t xml:space="preserve">“RFID + 4D CAD for </w:t>
      </w:r>
      <w:r w:rsidRPr="00CC708F">
        <w:rPr>
          <w:rFonts w:ascii="Times New Roman" w:eastAsia="바탕" w:hAnsi="Times New Roman" w:hint="eastAsia"/>
          <w:kern w:val="0"/>
          <w:sz w:val="24"/>
          <w:szCs w:val="20"/>
        </w:rPr>
        <w:t>p</w:t>
      </w:r>
      <w:r w:rsidRPr="00CC708F">
        <w:rPr>
          <w:rFonts w:ascii="Times New Roman" w:eastAsia="바탕" w:hAnsi="Times New Roman"/>
          <w:kern w:val="0"/>
          <w:sz w:val="24"/>
          <w:szCs w:val="20"/>
        </w:rPr>
        <w:t xml:space="preserve">rogress </w:t>
      </w:r>
      <w:r w:rsidRPr="00CC708F">
        <w:rPr>
          <w:rFonts w:ascii="Times New Roman" w:eastAsia="바탕" w:hAnsi="Times New Roman" w:hint="eastAsia"/>
          <w:kern w:val="0"/>
          <w:sz w:val="24"/>
          <w:szCs w:val="20"/>
        </w:rPr>
        <w:t>m</w:t>
      </w:r>
      <w:r w:rsidRPr="00CC708F">
        <w:rPr>
          <w:rFonts w:ascii="Times New Roman" w:eastAsia="바탕" w:hAnsi="Times New Roman"/>
          <w:kern w:val="0"/>
          <w:sz w:val="24"/>
          <w:szCs w:val="20"/>
        </w:rPr>
        <w:t xml:space="preserve">anagement of </w:t>
      </w:r>
      <w:r w:rsidRPr="00CC708F">
        <w:rPr>
          <w:rFonts w:ascii="Times New Roman" w:eastAsia="바탕" w:hAnsi="Times New Roman" w:hint="eastAsia"/>
          <w:kern w:val="0"/>
          <w:sz w:val="24"/>
          <w:szCs w:val="20"/>
        </w:rPr>
        <w:t>s</w:t>
      </w:r>
      <w:r w:rsidRPr="00CC708F">
        <w:rPr>
          <w:rFonts w:ascii="Times New Roman" w:eastAsia="바탕" w:hAnsi="Times New Roman"/>
          <w:kern w:val="0"/>
          <w:sz w:val="24"/>
          <w:szCs w:val="20"/>
        </w:rPr>
        <w:t xml:space="preserve">tructural </w:t>
      </w:r>
      <w:r w:rsidRPr="00CC708F">
        <w:rPr>
          <w:rFonts w:ascii="Times New Roman" w:eastAsia="바탕" w:hAnsi="Times New Roman" w:hint="eastAsia"/>
          <w:kern w:val="0"/>
          <w:sz w:val="24"/>
          <w:szCs w:val="20"/>
        </w:rPr>
        <w:t>s</w:t>
      </w:r>
      <w:r w:rsidRPr="00CC708F">
        <w:rPr>
          <w:rFonts w:ascii="Times New Roman" w:eastAsia="바탕" w:hAnsi="Times New Roman"/>
          <w:kern w:val="0"/>
          <w:sz w:val="24"/>
          <w:szCs w:val="20"/>
        </w:rPr>
        <w:t xml:space="preserve">teel </w:t>
      </w:r>
      <w:r w:rsidRPr="00CC708F">
        <w:rPr>
          <w:rFonts w:ascii="Times New Roman" w:eastAsia="바탕" w:hAnsi="Times New Roman" w:hint="eastAsia"/>
          <w:kern w:val="0"/>
          <w:sz w:val="24"/>
          <w:szCs w:val="20"/>
        </w:rPr>
        <w:t>w</w:t>
      </w:r>
      <w:r w:rsidRPr="00CC708F">
        <w:rPr>
          <w:rFonts w:ascii="Times New Roman" w:eastAsia="바탕" w:hAnsi="Times New Roman"/>
          <w:kern w:val="0"/>
          <w:sz w:val="24"/>
          <w:szCs w:val="20"/>
        </w:rPr>
        <w:t>orks in</w:t>
      </w:r>
      <w:r w:rsidRPr="00CC708F">
        <w:rPr>
          <w:rFonts w:ascii="Times New Roman" w:eastAsia="바탕" w:hAnsi="Times New Roman" w:hint="eastAsia"/>
          <w:kern w:val="0"/>
          <w:sz w:val="24"/>
          <w:szCs w:val="20"/>
        </w:rPr>
        <w:t xml:space="preserve"> hi</w:t>
      </w:r>
      <w:r w:rsidRPr="00CC708F">
        <w:rPr>
          <w:rFonts w:ascii="Times New Roman" w:eastAsia="바탕" w:hAnsi="Times New Roman"/>
          <w:kern w:val="0"/>
          <w:sz w:val="24"/>
          <w:szCs w:val="20"/>
        </w:rPr>
        <w:t>gh-</w:t>
      </w:r>
      <w:r w:rsidRPr="00CC708F">
        <w:rPr>
          <w:rFonts w:ascii="Times New Roman" w:eastAsia="바탕" w:hAnsi="Times New Roman" w:hint="eastAsia"/>
          <w:kern w:val="0"/>
          <w:sz w:val="24"/>
          <w:szCs w:val="20"/>
        </w:rPr>
        <w:t>r</w:t>
      </w:r>
      <w:r w:rsidRPr="00CC708F">
        <w:rPr>
          <w:rFonts w:ascii="Times New Roman" w:eastAsia="바탕" w:hAnsi="Times New Roman"/>
          <w:kern w:val="0"/>
          <w:sz w:val="24"/>
          <w:szCs w:val="20"/>
        </w:rPr>
        <w:t xml:space="preserve">ise </w:t>
      </w:r>
      <w:r w:rsidRPr="00CC708F">
        <w:rPr>
          <w:rFonts w:ascii="Times New Roman" w:eastAsia="바탕" w:hAnsi="Times New Roman" w:hint="eastAsia"/>
          <w:kern w:val="0"/>
          <w:sz w:val="24"/>
          <w:szCs w:val="20"/>
        </w:rPr>
        <w:t>b</w:t>
      </w:r>
      <w:r w:rsidRPr="00CC708F">
        <w:rPr>
          <w:rFonts w:ascii="Times New Roman" w:eastAsia="바탕" w:hAnsi="Times New Roman"/>
          <w:kern w:val="0"/>
          <w:sz w:val="24"/>
          <w:szCs w:val="20"/>
        </w:rPr>
        <w:t>uildings</w:t>
      </w:r>
      <w:r w:rsidRPr="00CC708F">
        <w:rPr>
          <w:rFonts w:ascii="Times New Roman" w:eastAsia="바탕" w:hAnsi="Times New Roman" w:hint="eastAsia"/>
          <w:kern w:val="0"/>
          <w:sz w:val="24"/>
          <w:szCs w:val="20"/>
        </w:rPr>
        <w:t>.</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 </w:t>
      </w:r>
      <w:r w:rsidRPr="00CC708F">
        <w:rPr>
          <w:rFonts w:ascii="Times New Roman" w:eastAsia="바탕" w:hAnsi="Times New Roman" w:hint="eastAsia"/>
          <w:i/>
          <w:kern w:val="0"/>
          <w:sz w:val="24"/>
          <w:szCs w:val="20"/>
        </w:rPr>
        <w:t>Journal of Computing in Civil Engineering</w:t>
      </w:r>
      <w:r w:rsidRPr="00CC708F">
        <w:rPr>
          <w:rFonts w:ascii="Times New Roman" w:eastAsia="바탕" w:hAnsi="Times New Roman" w:hint="eastAsia"/>
          <w:kern w:val="0"/>
          <w:sz w:val="24"/>
          <w:szCs w:val="20"/>
        </w:rPr>
        <w:t>, 22(2), 74</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89.</w:t>
      </w:r>
    </w:p>
    <w:p w:rsidR="00AF78AA" w:rsidRPr="00CC708F" w:rsidRDefault="00AF78AA" w:rsidP="00AF78AA">
      <w:pPr>
        <w:pStyle w:val="a7"/>
        <w:numPr>
          <w:ilvl w:val="0"/>
          <w:numId w:val="4"/>
        </w:numPr>
        <w:suppressAutoHyphens/>
        <w:wordWrap/>
        <w:autoSpaceDN/>
        <w:snapToGrid w:val="0"/>
        <w:spacing w:line="480" w:lineRule="auto"/>
        <w:ind w:leftChars="0"/>
        <w:rPr>
          <w:rFonts w:ascii="Times New Roman" w:eastAsia="바탕" w:hAnsi="Times New Roman"/>
          <w:kern w:val="0"/>
          <w:sz w:val="24"/>
          <w:szCs w:val="20"/>
        </w:rPr>
      </w:pPr>
      <w:r w:rsidRPr="00CC708F">
        <w:rPr>
          <w:rFonts w:ascii="Times New Roman" w:eastAsia="바탕" w:hAnsi="Times New Roman" w:hint="eastAsia"/>
          <w:kern w:val="0"/>
          <w:sz w:val="24"/>
          <w:szCs w:val="20"/>
        </w:rPr>
        <w:t xml:space="preserve">Dawood, N., Sriprasert, E., Mallasi, Z., and Hobbs, B. (2003). </w:t>
      </w:r>
      <w:r w:rsidRPr="00CC708F">
        <w:rPr>
          <w:rFonts w:ascii="Times New Roman" w:eastAsia="바탕" w:hAnsi="Times New Roman"/>
          <w:kern w:val="0"/>
          <w:sz w:val="24"/>
          <w:szCs w:val="20"/>
        </w:rPr>
        <w:t>“Development of an integrated information resource base for</w:t>
      </w:r>
      <w:r w:rsidRPr="00CC708F">
        <w:rPr>
          <w:rFonts w:ascii="Times New Roman" w:eastAsia="바탕" w:hAnsi="Times New Roman" w:hint="eastAsia"/>
          <w:kern w:val="0"/>
          <w:sz w:val="24"/>
          <w:szCs w:val="20"/>
        </w:rPr>
        <w:t xml:space="preserve"> </w:t>
      </w:r>
      <w:r w:rsidRPr="00CC708F">
        <w:rPr>
          <w:rFonts w:ascii="Times New Roman" w:eastAsia="바탕" w:hAnsi="Times New Roman"/>
          <w:kern w:val="0"/>
          <w:sz w:val="24"/>
          <w:szCs w:val="20"/>
        </w:rPr>
        <w:t>4D/VR construction processes simulation</w:t>
      </w:r>
      <w:r w:rsidRPr="00CC708F">
        <w:rPr>
          <w:rFonts w:ascii="Times New Roman" w:eastAsia="바탕" w:hAnsi="Times New Roman" w:hint="eastAsia"/>
          <w:kern w:val="0"/>
          <w:sz w:val="24"/>
          <w:szCs w:val="20"/>
        </w:rPr>
        <w:t>.</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 </w:t>
      </w:r>
      <w:r w:rsidRPr="00CC708F">
        <w:rPr>
          <w:rFonts w:ascii="Times New Roman" w:eastAsia="바탕" w:hAnsi="Times New Roman" w:hint="eastAsia"/>
          <w:i/>
          <w:kern w:val="0"/>
          <w:sz w:val="24"/>
          <w:szCs w:val="20"/>
        </w:rPr>
        <w:t>Automation in Construction</w:t>
      </w:r>
      <w:r w:rsidRPr="00CC708F">
        <w:rPr>
          <w:rFonts w:ascii="Times New Roman" w:eastAsia="바탕" w:hAnsi="Times New Roman" w:hint="eastAsia"/>
          <w:kern w:val="0"/>
          <w:sz w:val="24"/>
          <w:szCs w:val="20"/>
        </w:rPr>
        <w:t>, 12(2), 123</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131.</w:t>
      </w:r>
    </w:p>
    <w:p w:rsidR="002813FC" w:rsidRPr="00CC708F" w:rsidRDefault="002813FC" w:rsidP="004A404D">
      <w:pPr>
        <w:pStyle w:val="a7"/>
        <w:numPr>
          <w:ilvl w:val="0"/>
          <w:numId w:val="4"/>
        </w:numPr>
        <w:suppressAutoHyphens/>
        <w:wordWrap/>
        <w:autoSpaceDN/>
        <w:snapToGrid w:val="0"/>
        <w:spacing w:line="480" w:lineRule="auto"/>
        <w:ind w:leftChars="0"/>
        <w:rPr>
          <w:rFonts w:ascii="Times New Roman" w:eastAsia="바탕" w:hAnsi="Times New Roman"/>
          <w:kern w:val="0"/>
          <w:sz w:val="24"/>
          <w:szCs w:val="20"/>
        </w:rPr>
      </w:pPr>
      <w:r w:rsidRPr="00CC708F">
        <w:rPr>
          <w:rFonts w:ascii="Times New Roman" w:eastAsia="바탕" w:hAnsi="Times New Roman" w:hint="eastAsia"/>
          <w:kern w:val="0"/>
          <w:sz w:val="24"/>
          <w:szCs w:val="20"/>
        </w:rPr>
        <w:t xml:space="preserve">Dawood, N., and Mallasi, Z. (2006). </w:t>
      </w:r>
      <w:r w:rsidRPr="00CC708F">
        <w:rPr>
          <w:rFonts w:ascii="Times New Roman" w:eastAsia="바탕" w:hAnsi="Times New Roman"/>
          <w:kern w:val="0"/>
          <w:sz w:val="24"/>
          <w:szCs w:val="20"/>
        </w:rPr>
        <w:t xml:space="preserve">“Construction </w:t>
      </w:r>
      <w:r w:rsidRPr="00CC708F">
        <w:rPr>
          <w:rFonts w:ascii="Times New Roman" w:eastAsia="바탕" w:hAnsi="Times New Roman" w:hint="eastAsia"/>
          <w:kern w:val="0"/>
          <w:sz w:val="24"/>
          <w:szCs w:val="20"/>
        </w:rPr>
        <w:t>w</w:t>
      </w:r>
      <w:r w:rsidRPr="00CC708F">
        <w:rPr>
          <w:rFonts w:ascii="Times New Roman" w:eastAsia="바탕" w:hAnsi="Times New Roman"/>
          <w:kern w:val="0"/>
          <w:sz w:val="24"/>
          <w:szCs w:val="20"/>
        </w:rPr>
        <w:t xml:space="preserve">orkspace </w:t>
      </w:r>
      <w:r w:rsidRPr="00CC708F">
        <w:rPr>
          <w:rFonts w:ascii="Times New Roman" w:eastAsia="바탕" w:hAnsi="Times New Roman" w:hint="eastAsia"/>
          <w:kern w:val="0"/>
          <w:sz w:val="24"/>
          <w:szCs w:val="20"/>
        </w:rPr>
        <w:t>p</w:t>
      </w:r>
      <w:r w:rsidRPr="00CC708F">
        <w:rPr>
          <w:rFonts w:ascii="Times New Roman" w:eastAsia="바탕" w:hAnsi="Times New Roman"/>
          <w:kern w:val="0"/>
          <w:sz w:val="24"/>
          <w:szCs w:val="20"/>
        </w:rPr>
        <w:t xml:space="preserve">lanning: </w:t>
      </w:r>
      <w:r w:rsidRPr="00CC708F">
        <w:rPr>
          <w:rFonts w:ascii="Times New Roman" w:eastAsia="바탕" w:hAnsi="Times New Roman" w:hint="eastAsia"/>
          <w:kern w:val="0"/>
          <w:sz w:val="24"/>
          <w:szCs w:val="20"/>
        </w:rPr>
        <w:t>a</w:t>
      </w:r>
      <w:r w:rsidRPr="00CC708F">
        <w:rPr>
          <w:rFonts w:ascii="Times New Roman" w:eastAsia="바탕" w:hAnsi="Times New Roman"/>
          <w:kern w:val="0"/>
          <w:sz w:val="24"/>
          <w:szCs w:val="20"/>
        </w:rPr>
        <w:t>ssignment</w:t>
      </w:r>
      <w:r w:rsidRPr="00CC708F">
        <w:rPr>
          <w:rFonts w:ascii="Times New Roman" w:eastAsia="바탕" w:hAnsi="Times New Roman" w:hint="eastAsia"/>
          <w:kern w:val="0"/>
          <w:sz w:val="24"/>
          <w:szCs w:val="20"/>
        </w:rPr>
        <w:t xml:space="preserve"> </w:t>
      </w:r>
      <w:r w:rsidRPr="00CC708F">
        <w:rPr>
          <w:rFonts w:ascii="Times New Roman" w:eastAsia="바탕" w:hAnsi="Times New Roman"/>
          <w:kern w:val="0"/>
          <w:sz w:val="24"/>
          <w:szCs w:val="20"/>
        </w:rPr>
        <w:t xml:space="preserve">and </w:t>
      </w:r>
      <w:r w:rsidRPr="00CC708F">
        <w:rPr>
          <w:rFonts w:ascii="Times New Roman" w:eastAsia="바탕" w:hAnsi="Times New Roman" w:hint="eastAsia"/>
          <w:kern w:val="0"/>
          <w:sz w:val="24"/>
          <w:szCs w:val="20"/>
        </w:rPr>
        <w:t>a</w:t>
      </w:r>
      <w:r w:rsidRPr="00CC708F">
        <w:rPr>
          <w:rFonts w:ascii="Times New Roman" w:eastAsia="바탕" w:hAnsi="Times New Roman"/>
          <w:kern w:val="0"/>
          <w:sz w:val="24"/>
          <w:szCs w:val="20"/>
        </w:rPr>
        <w:t xml:space="preserve">nalysis </w:t>
      </w:r>
      <w:r w:rsidRPr="00CC708F">
        <w:rPr>
          <w:rFonts w:ascii="Times New Roman" w:eastAsia="바탕" w:hAnsi="Times New Roman" w:hint="eastAsia"/>
          <w:kern w:val="0"/>
          <w:sz w:val="24"/>
          <w:szCs w:val="20"/>
        </w:rPr>
        <w:t>u</w:t>
      </w:r>
      <w:r w:rsidRPr="00CC708F">
        <w:rPr>
          <w:rFonts w:ascii="Times New Roman" w:eastAsia="바탕" w:hAnsi="Times New Roman"/>
          <w:kern w:val="0"/>
          <w:sz w:val="24"/>
          <w:szCs w:val="20"/>
        </w:rPr>
        <w:t xml:space="preserve">tilizing 4D </w:t>
      </w:r>
      <w:r w:rsidRPr="00CC708F">
        <w:rPr>
          <w:rFonts w:ascii="Times New Roman" w:eastAsia="바탕" w:hAnsi="Times New Roman" w:hint="eastAsia"/>
          <w:kern w:val="0"/>
          <w:sz w:val="24"/>
          <w:szCs w:val="20"/>
        </w:rPr>
        <w:t>v</w:t>
      </w:r>
      <w:r w:rsidRPr="00CC708F">
        <w:rPr>
          <w:rFonts w:ascii="Times New Roman" w:eastAsia="바탕" w:hAnsi="Times New Roman"/>
          <w:kern w:val="0"/>
          <w:sz w:val="24"/>
          <w:szCs w:val="20"/>
        </w:rPr>
        <w:t xml:space="preserve">isualization </w:t>
      </w:r>
      <w:r w:rsidRPr="00CC708F">
        <w:rPr>
          <w:rFonts w:ascii="Times New Roman" w:eastAsia="바탕" w:hAnsi="Times New Roman" w:hint="eastAsia"/>
          <w:kern w:val="0"/>
          <w:sz w:val="24"/>
          <w:szCs w:val="20"/>
        </w:rPr>
        <w:t>t</w:t>
      </w:r>
      <w:r w:rsidRPr="00CC708F">
        <w:rPr>
          <w:rFonts w:ascii="Times New Roman" w:eastAsia="바탕" w:hAnsi="Times New Roman"/>
          <w:kern w:val="0"/>
          <w:sz w:val="24"/>
          <w:szCs w:val="20"/>
        </w:rPr>
        <w:t>echnologies</w:t>
      </w:r>
      <w:r w:rsidRPr="00CC708F">
        <w:rPr>
          <w:rFonts w:ascii="Times New Roman" w:eastAsia="바탕" w:hAnsi="Times New Roman" w:hint="eastAsia"/>
          <w:kern w:val="0"/>
          <w:sz w:val="24"/>
          <w:szCs w:val="20"/>
        </w:rPr>
        <w:t>.</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 </w:t>
      </w:r>
      <w:r w:rsidRPr="00CC708F">
        <w:rPr>
          <w:rFonts w:ascii="Times New Roman" w:eastAsia="바탕" w:hAnsi="Times New Roman" w:hint="eastAsia"/>
          <w:i/>
          <w:kern w:val="0"/>
          <w:sz w:val="24"/>
          <w:szCs w:val="20"/>
        </w:rPr>
        <w:t>Computer-Aided Civil and Infrastructure Engineering</w:t>
      </w:r>
      <w:r w:rsidRPr="00CC708F">
        <w:rPr>
          <w:rFonts w:ascii="Times New Roman" w:eastAsia="바탕" w:hAnsi="Times New Roman" w:hint="eastAsia"/>
          <w:kern w:val="0"/>
          <w:sz w:val="24"/>
          <w:szCs w:val="20"/>
        </w:rPr>
        <w:t>, 21(7), 498</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513.</w:t>
      </w:r>
    </w:p>
    <w:p w:rsidR="002813FC" w:rsidRPr="00CC708F" w:rsidRDefault="002813FC" w:rsidP="004A404D">
      <w:pPr>
        <w:pStyle w:val="a7"/>
        <w:numPr>
          <w:ilvl w:val="0"/>
          <w:numId w:val="4"/>
        </w:numPr>
        <w:suppressAutoHyphens/>
        <w:wordWrap/>
        <w:autoSpaceDN/>
        <w:snapToGrid w:val="0"/>
        <w:spacing w:line="480" w:lineRule="auto"/>
        <w:ind w:leftChars="0"/>
        <w:rPr>
          <w:rFonts w:ascii="Times New Roman" w:eastAsia="바탕" w:hAnsi="Times New Roman"/>
          <w:kern w:val="0"/>
          <w:sz w:val="24"/>
          <w:szCs w:val="20"/>
        </w:rPr>
      </w:pPr>
      <w:r w:rsidRPr="00CC708F">
        <w:rPr>
          <w:rFonts w:ascii="Times New Roman" w:eastAsia="바탕" w:hAnsi="Times New Roman" w:hint="eastAsia"/>
          <w:kern w:val="0"/>
          <w:sz w:val="24"/>
          <w:szCs w:val="20"/>
        </w:rPr>
        <w:t xml:space="preserve">Denavit, J., and Hartenberg, R. S. (1955). </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A kinematic notation for lower-pair mechanism based on ma</w:t>
      </w:r>
      <w:r w:rsidRPr="00CC708F">
        <w:rPr>
          <w:rFonts w:ascii="Times New Roman" w:eastAsia="바탕" w:hAnsi="Times New Roman"/>
          <w:kern w:val="0"/>
          <w:sz w:val="24"/>
          <w:szCs w:val="20"/>
        </w:rPr>
        <w:t>tric</w:t>
      </w:r>
      <w:r w:rsidRPr="00CC708F">
        <w:rPr>
          <w:rFonts w:ascii="Times New Roman" w:eastAsia="바탕" w:hAnsi="Times New Roman" w:hint="eastAsia"/>
          <w:kern w:val="0"/>
          <w:sz w:val="24"/>
          <w:szCs w:val="20"/>
        </w:rPr>
        <w:t>e</w:t>
      </w:r>
      <w:r w:rsidRPr="00CC708F">
        <w:rPr>
          <w:rFonts w:ascii="Times New Roman" w:eastAsia="바탕" w:hAnsi="Times New Roman"/>
          <w:kern w:val="0"/>
          <w:sz w:val="24"/>
          <w:szCs w:val="20"/>
        </w:rPr>
        <w:t>s</w:t>
      </w:r>
      <w:r w:rsidRPr="00CC708F">
        <w:rPr>
          <w:rFonts w:ascii="Times New Roman" w:eastAsia="바탕" w:hAnsi="Times New Roman" w:hint="eastAsia"/>
          <w:kern w:val="0"/>
          <w:sz w:val="24"/>
          <w:szCs w:val="20"/>
        </w:rPr>
        <w:t>.</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 </w:t>
      </w:r>
      <w:r w:rsidRPr="00CC708F">
        <w:rPr>
          <w:rFonts w:ascii="Times New Roman" w:eastAsia="바탕" w:hAnsi="Times New Roman" w:hint="eastAsia"/>
          <w:i/>
          <w:kern w:val="0"/>
          <w:sz w:val="24"/>
          <w:szCs w:val="20"/>
        </w:rPr>
        <w:t>Journal of Applied Mechanics</w:t>
      </w:r>
      <w:r w:rsidRPr="00CC708F">
        <w:rPr>
          <w:rFonts w:ascii="Times New Roman" w:eastAsia="바탕" w:hAnsi="Times New Roman" w:hint="eastAsia"/>
          <w:kern w:val="0"/>
          <w:sz w:val="24"/>
          <w:szCs w:val="20"/>
        </w:rPr>
        <w:t>, 22, 215</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221.</w:t>
      </w:r>
    </w:p>
    <w:p w:rsidR="00AF78AA" w:rsidRPr="00CC708F" w:rsidRDefault="00AF78AA" w:rsidP="00AF78AA">
      <w:pPr>
        <w:pStyle w:val="a7"/>
        <w:numPr>
          <w:ilvl w:val="0"/>
          <w:numId w:val="4"/>
        </w:numPr>
        <w:suppressAutoHyphens/>
        <w:wordWrap/>
        <w:autoSpaceDN/>
        <w:snapToGrid w:val="0"/>
        <w:spacing w:line="480" w:lineRule="auto"/>
        <w:ind w:leftChars="0"/>
        <w:rPr>
          <w:rFonts w:ascii="Times New Roman" w:eastAsia="바탕" w:hAnsi="Times New Roman"/>
          <w:kern w:val="0"/>
          <w:sz w:val="24"/>
          <w:szCs w:val="20"/>
        </w:rPr>
      </w:pPr>
      <w:r w:rsidRPr="00CC708F">
        <w:rPr>
          <w:rFonts w:ascii="Times New Roman" w:eastAsia="바탕" w:hAnsi="Times New Roman"/>
          <w:kern w:val="0"/>
          <w:sz w:val="24"/>
          <w:szCs w:val="20"/>
        </w:rPr>
        <w:t>Golparvar-Fard</w:t>
      </w:r>
      <w:r w:rsidRPr="00CC708F">
        <w:rPr>
          <w:rFonts w:ascii="Times New Roman" w:eastAsia="바탕" w:hAnsi="Times New Roman" w:hint="eastAsia"/>
          <w:kern w:val="0"/>
          <w:sz w:val="24"/>
          <w:szCs w:val="20"/>
        </w:rPr>
        <w:t xml:space="preserve">, M., </w:t>
      </w:r>
      <w:r w:rsidRPr="00CC708F">
        <w:rPr>
          <w:rFonts w:ascii="Times New Roman" w:eastAsia="바탕" w:hAnsi="Times New Roman"/>
          <w:kern w:val="0"/>
          <w:sz w:val="24"/>
          <w:szCs w:val="20"/>
        </w:rPr>
        <w:t>Peña-Mora</w:t>
      </w:r>
      <w:r w:rsidRPr="00CC708F">
        <w:rPr>
          <w:rFonts w:ascii="Times New Roman" w:eastAsia="바탕" w:hAnsi="Times New Roman" w:hint="eastAsia"/>
          <w:kern w:val="0"/>
          <w:sz w:val="24"/>
          <w:szCs w:val="20"/>
        </w:rPr>
        <w:t xml:space="preserve">, F., </w:t>
      </w:r>
      <w:r w:rsidRPr="00CC708F">
        <w:rPr>
          <w:rFonts w:ascii="Times New Roman" w:eastAsia="바탕" w:hAnsi="Times New Roman"/>
          <w:kern w:val="0"/>
          <w:sz w:val="24"/>
          <w:szCs w:val="20"/>
        </w:rPr>
        <w:t>Arboleda</w:t>
      </w:r>
      <w:r w:rsidRPr="00CC708F">
        <w:rPr>
          <w:rFonts w:ascii="Times New Roman" w:eastAsia="바탕" w:hAnsi="Times New Roman" w:hint="eastAsia"/>
          <w:kern w:val="0"/>
          <w:sz w:val="24"/>
          <w:szCs w:val="20"/>
        </w:rPr>
        <w:t xml:space="preserve">, C. A., and Lee, S. (2009). </w:t>
      </w:r>
      <w:r w:rsidRPr="00CC708F">
        <w:rPr>
          <w:rFonts w:ascii="Times New Roman" w:eastAsia="바탕" w:hAnsi="Times New Roman"/>
          <w:kern w:val="0"/>
          <w:sz w:val="24"/>
          <w:szCs w:val="20"/>
        </w:rPr>
        <w:lastRenderedPageBreak/>
        <w:t>“Visualization of construction progress monitoring with 4</w:t>
      </w:r>
      <w:r w:rsidRPr="00CC708F">
        <w:rPr>
          <w:rFonts w:ascii="Times New Roman" w:eastAsia="바탕" w:hAnsi="Times New Roman" w:hint="eastAsia"/>
          <w:kern w:val="0"/>
          <w:sz w:val="24"/>
          <w:szCs w:val="20"/>
        </w:rPr>
        <w:t>D</w:t>
      </w:r>
      <w:r w:rsidRPr="00CC708F">
        <w:rPr>
          <w:rFonts w:ascii="Times New Roman" w:eastAsia="바탕" w:hAnsi="Times New Roman"/>
          <w:kern w:val="0"/>
          <w:sz w:val="24"/>
          <w:szCs w:val="20"/>
        </w:rPr>
        <w:t xml:space="preserve"> simulation model overlaid on time-lapsed photographs</w:t>
      </w:r>
      <w:r w:rsidRPr="00CC708F">
        <w:rPr>
          <w:rFonts w:ascii="Times New Roman" w:eastAsia="바탕" w:hAnsi="Times New Roman" w:hint="eastAsia"/>
          <w:kern w:val="0"/>
          <w:sz w:val="24"/>
          <w:szCs w:val="20"/>
        </w:rPr>
        <w:t>.</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 </w:t>
      </w:r>
      <w:r w:rsidRPr="00CC708F">
        <w:rPr>
          <w:rFonts w:ascii="Times New Roman" w:eastAsia="바탕" w:hAnsi="Times New Roman" w:hint="eastAsia"/>
          <w:i/>
          <w:kern w:val="0"/>
          <w:sz w:val="24"/>
          <w:szCs w:val="20"/>
        </w:rPr>
        <w:t>Journal of Computing in Civil Engineering</w:t>
      </w:r>
      <w:r w:rsidRPr="00CC708F">
        <w:rPr>
          <w:rFonts w:ascii="Times New Roman" w:eastAsia="바탕" w:hAnsi="Times New Roman" w:hint="eastAsia"/>
          <w:kern w:val="0"/>
          <w:sz w:val="24"/>
          <w:szCs w:val="20"/>
        </w:rPr>
        <w:t>, 23(6), 391</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404.</w:t>
      </w:r>
    </w:p>
    <w:p w:rsidR="00FE3305" w:rsidRPr="00CC708F" w:rsidRDefault="00FE3305" w:rsidP="00FE3305">
      <w:pPr>
        <w:pStyle w:val="a7"/>
        <w:numPr>
          <w:ilvl w:val="0"/>
          <w:numId w:val="4"/>
        </w:numPr>
        <w:suppressAutoHyphens/>
        <w:wordWrap/>
        <w:autoSpaceDN/>
        <w:snapToGrid w:val="0"/>
        <w:spacing w:line="480" w:lineRule="auto"/>
        <w:ind w:leftChars="0"/>
        <w:rPr>
          <w:rFonts w:ascii="Times New Roman" w:eastAsia="바탕" w:hAnsi="Times New Roman"/>
          <w:kern w:val="0"/>
          <w:sz w:val="24"/>
          <w:szCs w:val="20"/>
        </w:rPr>
      </w:pPr>
      <w:r w:rsidRPr="00CC708F">
        <w:rPr>
          <w:rFonts w:ascii="Times New Roman" w:eastAsia="바탕" w:hAnsi="Times New Roman" w:hint="eastAsia"/>
          <w:kern w:val="0"/>
          <w:sz w:val="24"/>
          <w:szCs w:val="20"/>
        </w:rPr>
        <w:t xml:space="preserve">Halpin, D. W., and Woodhead, R. W. (1998). </w:t>
      </w:r>
      <w:r w:rsidRPr="00CC708F">
        <w:rPr>
          <w:rFonts w:ascii="Times New Roman" w:eastAsia="바탕" w:hAnsi="Times New Roman" w:hint="eastAsia"/>
          <w:i/>
          <w:kern w:val="0"/>
          <w:sz w:val="24"/>
          <w:szCs w:val="20"/>
        </w:rPr>
        <w:t>Construction Management: Second Edition</w:t>
      </w:r>
      <w:r w:rsidRPr="00CC708F">
        <w:rPr>
          <w:rFonts w:ascii="Times New Roman" w:eastAsia="바탕" w:hAnsi="Times New Roman" w:hint="eastAsia"/>
          <w:kern w:val="0"/>
          <w:sz w:val="24"/>
          <w:szCs w:val="20"/>
        </w:rPr>
        <w:t>, John Wiley &amp; Sons, Inc., New York.</w:t>
      </w:r>
    </w:p>
    <w:p w:rsidR="002813FC" w:rsidRPr="00CC708F" w:rsidRDefault="002813FC" w:rsidP="004A404D">
      <w:pPr>
        <w:pStyle w:val="a7"/>
        <w:numPr>
          <w:ilvl w:val="0"/>
          <w:numId w:val="4"/>
        </w:numPr>
        <w:suppressAutoHyphens/>
        <w:wordWrap/>
        <w:autoSpaceDN/>
        <w:snapToGrid w:val="0"/>
        <w:spacing w:line="480" w:lineRule="auto"/>
        <w:ind w:leftChars="0"/>
        <w:rPr>
          <w:rFonts w:ascii="Times New Roman" w:eastAsia="바탕" w:hAnsi="Times New Roman"/>
          <w:kern w:val="0"/>
          <w:sz w:val="24"/>
          <w:szCs w:val="20"/>
        </w:rPr>
      </w:pPr>
      <w:r w:rsidRPr="00CC708F">
        <w:rPr>
          <w:rFonts w:ascii="Times New Roman" w:eastAsia="바탕" w:hAnsi="Times New Roman" w:hint="eastAsia"/>
          <w:kern w:val="0"/>
          <w:sz w:val="24"/>
          <w:szCs w:val="20"/>
        </w:rPr>
        <w:t xml:space="preserve">Hartman, T., Gao, J., and Fischer, M. (2008). </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Areas of application for 3D and 4D models on construction projects.</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 </w:t>
      </w:r>
      <w:r w:rsidRPr="00CC708F">
        <w:rPr>
          <w:rFonts w:ascii="Times New Roman" w:eastAsia="바탕" w:hAnsi="Times New Roman" w:hint="eastAsia"/>
          <w:i/>
          <w:kern w:val="0"/>
          <w:sz w:val="24"/>
          <w:szCs w:val="20"/>
        </w:rPr>
        <w:t>Journal of Construction Management and Engineering</w:t>
      </w:r>
      <w:r w:rsidRPr="00CC708F">
        <w:rPr>
          <w:rFonts w:ascii="Times New Roman" w:eastAsia="바탕" w:hAnsi="Times New Roman" w:hint="eastAsia"/>
          <w:kern w:val="0"/>
          <w:sz w:val="24"/>
          <w:szCs w:val="20"/>
        </w:rPr>
        <w:t>, 134(10), 776</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785.</w:t>
      </w:r>
    </w:p>
    <w:p w:rsidR="002813FC" w:rsidRPr="00CC708F" w:rsidRDefault="002813FC" w:rsidP="004A404D">
      <w:pPr>
        <w:pStyle w:val="a7"/>
        <w:numPr>
          <w:ilvl w:val="0"/>
          <w:numId w:val="4"/>
        </w:numPr>
        <w:suppressAutoHyphens/>
        <w:wordWrap/>
        <w:autoSpaceDN/>
        <w:snapToGrid w:val="0"/>
        <w:spacing w:line="480" w:lineRule="auto"/>
        <w:ind w:leftChars="0"/>
        <w:rPr>
          <w:rFonts w:ascii="Times New Roman" w:eastAsia="바탕" w:hAnsi="Times New Roman"/>
          <w:kern w:val="0"/>
          <w:sz w:val="24"/>
          <w:szCs w:val="20"/>
        </w:rPr>
      </w:pPr>
      <w:r w:rsidRPr="00CC708F">
        <w:rPr>
          <w:rFonts w:ascii="Times New Roman" w:eastAsia="바탕" w:hAnsi="Times New Roman" w:hint="eastAsia"/>
          <w:kern w:val="0"/>
          <w:sz w:val="24"/>
          <w:szCs w:val="20"/>
        </w:rPr>
        <w:t xml:space="preserve">Jongeling, R., and Olofsson, T. (2007). </w:t>
      </w:r>
      <w:r w:rsidRPr="00CC708F">
        <w:rPr>
          <w:rFonts w:ascii="Times New Roman" w:eastAsia="바탕" w:hAnsi="Times New Roman"/>
          <w:kern w:val="0"/>
          <w:sz w:val="24"/>
          <w:szCs w:val="20"/>
        </w:rPr>
        <w:t>“A method for planning of work-flow by combined use of location-based scheduling and 4D CAD</w:t>
      </w:r>
      <w:r w:rsidRPr="00CC708F">
        <w:rPr>
          <w:rFonts w:ascii="Times New Roman" w:eastAsia="바탕" w:hAnsi="Times New Roman" w:hint="eastAsia"/>
          <w:kern w:val="0"/>
          <w:sz w:val="24"/>
          <w:szCs w:val="20"/>
        </w:rPr>
        <w:t>.</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 </w:t>
      </w:r>
      <w:r w:rsidRPr="00CC708F">
        <w:rPr>
          <w:rFonts w:ascii="Times New Roman" w:eastAsia="바탕" w:hAnsi="Times New Roman" w:hint="eastAsia"/>
          <w:i/>
          <w:kern w:val="0"/>
          <w:sz w:val="24"/>
          <w:szCs w:val="20"/>
        </w:rPr>
        <w:t>Automation in Construction</w:t>
      </w:r>
      <w:r w:rsidRPr="00CC708F">
        <w:rPr>
          <w:rFonts w:ascii="Times New Roman" w:eastAsia="바탕" w:hAnsi="Times New Roman" w:hint="eastAsia"/>
          <w:kern w:val="0"/>
          <w:sz w:val="24"/>
          <w:szCs w:val="20"/>
        </w:rPr>
        <w:t>,16(2), 189</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198.</w:t>
      </w:r>
    </w:p>
    <w:p w:rsidR="00C54680" w:rsidRPr="00CC708F" w:rsidRDefault="00C54680" w:rsidP="00C54680">
      <w:pPr>
        <w:pStyle w:val="a7"/>
        <w:numPr>
          <w:ilvl w:val="0"/>
          <w:numId w:val="4"/>
        </w:numPr>
        <w:suppressAutoHyphens/>
        <w:wordWrap/>
        <w:autoSpaceDN/>
        <w:snapToGrid w:val="0"/>
        <w:spacing w:line="480" w:lineRule="auto"/>
        <w:ind w:leftChars="0"/>
        <w:rPr>
          <w:rFonts w:ascii="Times New Roman" w:eastAsia="바탕" w:hAnsi="Times New Roman"/>
          <w:kern w:val="0"/>
          <w:sz w:val="24"/>
          <w:szCs w:val="20"/>
        </w:rPr>
      </w:pPr>
      <w:r w:rsidRPr="00CC708F">
        <w:rPr>
          <w:rFonts w:ascii="Times New Roman" w:eastAsia="바탕" w:hAnsi="Times New Roman" w:hint="eastAsia"/>
          <w:kern w:val="0"/>
          <w:sz w:val="24"/>
          <w:szCs w:val="20"/>
        </w:rPr>
        <w:t xml:space="preserve">Kamat, V. R., and Martinez, J. C. (2008). </w:t>
      </w:r>
      <w:r w:rsidRPr="00CC708F">
        <w:rPr>
          <w:rFonts w:ascii="Times New Roman" w:eastAsia="바탕" w:hAnsi="Times New Roman"/>
          <w:kern w:val="0"/>
          <w:sz w:val="24"/>
          <w:szCs w:val="20"/>
        </w:rPr>
        <w:t>“Generic representation of 3D motion paths in dynamic animations of simulated construction processes</w:t>
      </w:r>
      <w:r w:rsidRPr="00CC708F">
        <w:rPr>
          <w:rFonts w:ascii="Times New Roman" w:eastAsia="바탕" w:hAnsi="Times New Roman" w:hint="eastAsia"/>
          <w:kern w:val="0"/>
          <w:sz w:val="24"/>
          <w:szCs w:val="20"/>
        </w:rPr>
        <w:t>.</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 </w:t>
      </w:r>
      <w:r w:rsidRPr="00CC708F">
        <w:rPr>
          <w:rFonts w:ascii="Times New Roman" w:eastAsia="바탕" w:hAnsi="Times New Roman" w:hint="eastAsia"/>
          <w:i/>
          <w:kern w:val="0"/>
          <w:sz w:val="24"/>
          <w:szCs w:val="20"/>
        </w:rPr>
        <w:t>Automation in Construction</w:t>
      </w:r>
      <w:r w:rsidRPr="00CC708F">
        <w:rPr>
          <w:rFonts w:ascii="Times New Roman" w:eastAsia="바탕" w:hAnsi="Times New Roman" w:hint="eastAsia"/>
          <w:kern w:val="0"/>
          <w:sz w:val="24"/>
          <w:szCs w:val="20"/>
        </w:rPr>
        <w:t>,17(2), 188</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200.</w:t>
      </w:r>
    </w:p>
    <w:p w:rsidR="002813FC" w:rsidRPr="00CC708F" w:rsidRDefault="002813FC" w:rsidP="004A404D">
      <w:pPr>
        <w:pStyle w:val="a7"/>
        <w:numPr>
          <w:ilvl w:val="0"/>
          <w:numId w:val="4"/>
        </w:numPr>
        <w:suppressAutoHyphens/>
        <w:wordWrap/>
        <w:autoSpaceDN/>
        <w:snapToGrid w:val="0"/>
        <w:spacing w:line="480" w:lineRule="auto"/>
        <w:ind w:leftChars="0"/>
        <w:rPr>
          <w:rFonts w:ascii="Times New Roman" w:eastAsia="바탕" w:hAnsi="Times New Roman"/>
          <w:kern w:val="0"/>
          <w:sz w:val="24"/>
          <w:szCs w:val="20"/>
        </w:rPr>
      </w:pPr>
      <w:r w:rsidRPr="00CC708F">
        <w:rPr>
          <w:rFonts w:ascii="Times New Roman" w:eastAsia="바탕" w:hAnsi="Times New Roman"/>
          <w:kern w:val="0"/>
          <w:sz w:val="24"/>
          <w:szCs w:val="20"/>
        </w:rPr>
        <w:t>Kang,</w:t>
      </w:r>
      <w:r w:rsidRPr="00CC708F">
        <w:rPr>
          <w:rFonts w:ascii="Times New Roman" w:eastAsia="바탕" w:hAnsi="Times New Roman" w:hint="eastAsia"/>
          <w:kern w:val="0"/>
          <w:sz w:val="24"/>
          <w:szCs w:val="20"/>
        </w:rPr>
        <w:t xml:space="preserve"> </w:t>
      </w:r>
      <w:r w:rsidRPr="00CC708F">
        <w:rPr>
          <w:rFonts w:ascii="Times New Roman" w:eastAsia="바탕" w:hAnsi="Times New Roman"/>
          <w:kern w:val="0"/>
          <w:sz w:val="24"/>
          <w:szCs w:val="20"/>
        </w:rPr>
        <w:t>J. H.</w:t>
      </w:r>
      <w:r w:rsidRPr="00CC708F">
        <w:rPr>
          <w:rFonts w:ascii="Times New Roman" w:eastAsia="바탕" w:hAnsi="Times New Roman" w:hint="eastAsia"/>
          <w:kern w:val="0"/>
          <w:sz w:val="24"/>
          <w:szCs w:val="20"/>
        </w:rPr>
        <w:t xml:space="preserve">, </w:t>
      </w:r>
      <w:r w:rsidRPr="00CC708F">
        <w:rPr>
          <w:rFonts w:ascii="Times New Roman" w:eastAsia="바탕" w:hAnsi="Times New Roman"/>
          <w:kern w:val="0"/>
          <w:sz w:val="24"/>
          <w:szCs w:val="20"/>
        </w:rPr>
        <w:t>Anderson,</w:t>
      </w:r>
      <w:r w:rsidRPr="00CC708F">
        <w:rPr>
          <w:rFonts w:ascii="Times New Roman" w:eastAsia="바탕" w:hAnsi="Times New Roman" w:hint="eastAsia"/>
          <w:kern w:val="0"/>
          <w:sz w:val="24"/>
          <w:szCs w:val="20"/>
        </w:rPr>
        <w:t xml:space="preserve"> </w:t>
      </w:r>
      <w:r w:rsidRPr="00CC708F">
        <w:rPr>
          <w:rFonts w:ascii="Times New Roman" w:eastAsia="바탕" w:hAnsi="Times New Roman"/>
          <w:kern w:val="0"/>
          <w:sz w:val="24"/>
          <w:szCs w:val="20"/>
        </w:rPr>
        <w:t>S. D.</w:t>
      </w:r>
      <w:r w:rsidRPr="00CC708F">
        <w:rPr>
          <w:rFonts w:ascii="Times New Roman" w:eastAsia="바탕" w:hAnsi="Times New Roman" w:hint="eastAsia"/>
          <w:kern w:val="0"/>
          <w:sz w:val="24"/>
          <w:szCs w:val="20"/>
        </w:rPr>
        <w:t xml:space="preserve">, and </w:t>
      </w:r>
      <w:r w:rsidRPr="00CC708F">
        <w:rPr>
          <w:rFonts w:ascii="Times New Roman" w:eastAsia="바탕" w:hAnsi="Times New Roman"/>
          <w:kern w:val="0"/>
          <w:sz w:val="24"/>
          <w:szCs w:val="20"/>
        </w:rPr>
        <w:t>Clayton</w:t>
      </w:r>
      <w:r w:rsidRPr="00CC708F">
        <w:rPr>
          <w:rFonts w:ascii="Times New Roman" w:eastAsia="바탕" w:hAnsi="Times New Roman" w:hint="eastAsia"/>
          <w:kern w:val="0"/>
          <w:sz w:val="24"/>
          <w:szCs w:val="20"/>
        </w:rPr>
        <w:t xml:space="preserve">, </w:t>
      </w:r>
      <w:r w:rsidRPr="00CC708F">
        <w:rPr>
          <w:rFonts w:ascii="Times New Roman" w:eastAsia="바탕" w:hAnsi="Times New Roman"/>
          <w:kern w:val="0"/>
          <w:sz w:val="24"/>
          <w:szCs w:val="20"/>
        </w:rPr>
        <w:t>M. J.</w:t>
      </w:r>
      <w:r w:rsidRPr="00CC708F">
        <w:rPr>
          <w:rFonts w:ascii="Times New Roman" w:eastAsia="바탕" w:hAnsi="Times New Roman" w:hint="eastAsia"/>
          <w:kern w:val="0"/>
          <w:sz w:val="24"/>
          <w:szCs w:val="20"/>
        </w:rPr>
        <w:t xml:space="preserve"> </w:t>
      </w:r>
      <w:r w:rsidRPr="00CC708F">
        <w:rPr>
          <w:rFonts w:ascii="Times New Roman" w:eastAsia="바탕" w:hAnsi="Times New Roman"/>
          <w:kern w:val="0"/>
          <w:sz w:val="24"/>
          <w:szCs w:val="20"/>
        </w:rPr>
        <w:t>(2007</w:t>
      </w:r>
      <w:r w:rsidR="001B7307" w:rsidRPr="00CC708F">
        <w:rPr>
          <w:rFonts w:ascii="Times New Roman" w:eastAsia="바탕" w:hAnsi="Times New Roman" w:hint="eastAsia"/>
          <w:kern w:val="0"/>
          <w:sz w:val="24"/>
          <w:szCs w:val="20"/>
        </w:rPr>
        <w:t>a</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 </w:t>
      </w:r>
      <w:r w:rsidRPr="00CC708F">
        <w:rPr>
          <w:rFonts w:ascii="Times New Roman" w:eastAsia="바탕" w:hAnsi="Times New Roman"/>
          <w:kern w:val="0"/>
          <w:sz w:val="24"/>
          <w:szCs w:val="20"/>
        </w:rPr>
        <w:t xml:space="preserve">“Empirical </w:t>
      </w:r>
      <w:r w:rsidRPr="00CC708F">
        <w:rPr>
          <w:rFonts w:ascii="Times New Roman" w:eastAsia="바탕" w:hAnsi="Times New Roman" w:hint="eastAsia"/>
          <w:kern w:val="0"/>
          <w:sz w:val="24"/>
          <w:szCs w:val="20"/>
        </w:rPr>
        <w:t>s</w:t>
      </w:r>
      <w:r w:rsidRPr="00CC708F">
        <w:rPr>
          <w:rFonts w:ascii="Times New Roman" w:eastAsia="바탕" w:hAnsi="Times New Roman"/>
          <w:kern w:val="0"/>
          <w:sz w:val="24"/>
          <w:szCs w:val="20"/>
        </w:rPr>
        <w:t xml:space="preserve">tudy on the </w:t>
      </w:r>
      <w:r w:rsidRPr="00CC708F">
        <w:rPr>
          <w:rFonts w:ascii="Times New Roman" w:eastAsia="바탕" w:hAnsi="Times New Roman" w:hint="eastAsia"/>
          <w:kern w:val="0"/>
          <w:sz w:val="24"/>
          <w:szCs w:val="20"/>
        </w:rPr>
        <w:t>m</w:t>
      </w:r>
      <w:r w:rsidRPr="00CC708F">
        <w:rPr>
          <w:rFonts w:ascii="Times New Roman" w:eastAsia="바탕" w:hAnsi="Times New Roman"/>
          <w:kern w:val="0"/>
          <w:sz w:val="24"/>
          <w:szCs w:val="20"/>
        </w:rPr>
        <w:t xml:space="preserve">erit of </w:t>
      </w:r>
      <w:r w:rsidRPr="00CC708F">
        <w:rPr>
          <w:rFonts w:ascii="Times New Roman" w:eastAsia="바탕" w:hAnsi="Times New Roman" w:hint="eastAsia"/>
          <w:kern w:val="0"/>
          <w:sz w:val="24"/>
          <w:szCs w:val="20"/>
        </w:rPr>
        <w:t>w</w:t>
      </w:r>
      <w:r w:rsidRPr="00CC708F">
        <w:rPr>
          <w:rFonts w:ascii="Times New Roman" w:eastAsia="바탕" w:hAnsi="Times New Roman"/>
          <w:kern w:val="0"/>
          <w:sz w:val="24"/>
          <w:szCs w:val="20"/>
        </w:rPr>
        <w:t>eb-</w:t>
      </w:r>
      <w:r w:rsidRPr="00CC708F">
        <w:rPr>
          <w:rFonts w:ascii="Times New Roman" w:eastAsia="바탕" w:hAnsi="Times New Roman" w:hint="eastAsia"/>
          <w:kern w:val="0"/>
          <w:sz w:val="24"/>
          <w:szCs w:val="20"/>
        </w:rPr>
        <w:t>b</w:t>
      </w:r>
      <w:r w:rsidRPr="00CC708F">
        <w:rPr>
          <w:rFonts w:ascii="Times New Roman" w:eastAsia="바탕" w:hAnsi="Times New Roman"/>
          <w:kern w:val="0"/>
          <w:sz w:val="24"/>
          <w:szCs w:val="20"/>
        </w:rPr>
        <w:t xml:space="preserve">ased 3D </w:t>
      </w:r>
      <w:r w:rsidRPr="00CC708F">
        <w:rPr>
          <w:rFonts w:ascii="Times New Roman" w:eastAsia="바탕" w:hAnsi="Times New Roman" w:hint="eastAsia"/>
          <w:kern w:val="0"/>
          <w:sz w:val="24"/>
          <w:szCs w:val="20"/>
        </w:rPr>
        <w:t>v</w:t>
      </w:r>
      <w:r w:rsidRPr="00CC708F">
        <w:rPr>
          <w:rFonts w:ascii="Times New Roman" w:eastAsia="바탕" w:hAnsi="Times New Roman"/>
          <w:kern w:val="0"/>
          <w:sz w:val="24"/>
          <w:szCs w:val="20"/>
        </w:rPr>
        <w:t xml:space="preserve">isualization in </w:t>
      </w:r>
      <w:r w:rsidRPr="00CC708F">
        <w:rPr>
          <w:rFonts w:ascii="Times New Roman" w:eastAsia="바탕" w:hAnsi="Times New Roman" w:hint="eastAsia"/>
          <w:kern w:val="0"/>
          <w:sz w:val="24"/>
          <w:szCs w:val="20"/>
        </w:rPr>
        <w:t>c</w:t>
      </w:r>
      <w:r w:rsidRPr="00CC708F">
        <w:rPr>
          <w:rFonts w:ascii="Times New Roman" w:eastAsia="바탕" w:hAnsi="Times New Roman"/>
          <w:kern w:val="0"/>
          <w:sz w:val="24"/>
          <w:szCs w:val="20"/>
        </w:rPr>
        <w:t xml:space="preserve">ollaborative </w:t>
      </w:r>
      <w:r w:rsidRPr="00CC708F">
        <w:rPr>
          <w:rFonts w:ascii="Times New Roman" w:eastAsia="바탕" w:hAnsi="Times New Roman" w:hint="eastAsia"/>
          <w:kern w:val="0"/>
          <w:sz w:val="24"/>
          <w:szCs w:val="20"/>
        </w:rPr>
        <w:t>c</w:t>
      </w:r>
      <w:r w:rsidRPr="00CC708F">
        <w:rPr>
          <w:rFonts w:ascii="Times New Roman" w:eastAsia="바탕" w:hAnsi="Times New Roman"/>
          <w:kern w:val="0"/>
          <w:sz w:val="24"/>
          <w:szCs w:val="20"/>
        </w:rPr>
        <w:t xml:space="preserve">onstruction </w:t>
      </w:r>
      <w:r w:rsidRPr="00CC708F">
        <w:rPr>
          <w:rFonts w:ascii="Times New Roman" w:eastAsia="바탕" w:hAnsi="Times New Roman" w:hint="eastAsia"/>
          <w:kern w:val="0"/>
          <w:sz w:val="24"/>
          <w:szCs w:val="20"/>
        </w:rPr>
        <w:t>p</w:t>
      </w:r>
      <w:r w:rsidRPr="00CC708F">
        <w:rPr>
          <w:rFonts w:ascii="Times New Roman" w:eastAsia="바탕" w:hAnsi="Times New Roman"/>
          <w:kern w:val="0"/>
          <w:sz w:val="24"/>
          <w:szCs w:val="20"/>
        </w:rPr>
        <w:t xml:space="preserve">lanning and </w:t>
      </w:r>
      <w:r w:rsidRPr="00CC708F">
        <w:rPr>
          <w:rFonts w:ascii="Times New Roman" w:eastAsia="바탕" w:hAnsi="Times New Roman" w:hint="eastAsia"/>
          <w:kern w:val="0"/>
          <w:sz w:val="24"/>
          <w:szCs w:val="20"/>
        </w:rPr>
        <w:t>s</w:t>
      </w:r>
      <w:r w:rsidRPr="00CC708F">
        <w:rPr>
          <w:rFonts w:ascii="Times New Roman" w:eastAsia="바탕" w:hAnsi="Times New Roman"/>
          <w:kern w:val="0"/>
          <w:sz w:val="24"/>
          <w:szCs w:val="20"/>
        </w:rPr>
        <w:t>cheduling</w:t>
      </w:r>
      <w:r w:rsidRPr="00CC708F">
        <w:rPr>
          <w:rFonts w:ascii="Times New Roman" w:eastAsia="바탕" w:hAnsi="Times New Roman" w:hint="eastAsia"/>
          <w:kern w:val="0"/>
          <w:sz w:val="24"/>
          <w:szCs w:val="20"/>
        </w:rPr>
        <w:t>.</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 </w:t>
      </w:r>
      <w:r w:rsidRPr="00CC708F">
        <w:rPr>
          <w:rFonts w:ascii="Times New Roman" w:eastAsia="바탕" w:hAnsi="Times New Roman"/>
          <w:i/>
          <w:kern w:val="0"/>
          <w:sz w:val="24"/>
          <w:szCs w:val="20"/>
        </w:rPr>
        <w:t>Journal of Construction Engineering and Management</w:t>
      </w:r>
      <w:r w:rsidRPr="00CC708F">
        <w:rPr>
          <w:rFonts w:ascii="Times New Roman" w:eastAsia="바탕" w:hAnsi="Times New Roman" w:hint="eastAsia"/>
          <w:kern w:val="0"/>
          <w:sz w:val="24"/>
          <w:szCs w:val="20"/>
        </w:rPr>
        <w:t xml:space="preserve">, </w:t>
      </w:r>
      <w:r w:rsidRPr="00CC708F">
        <w:rPr>
          <w:rFonts w:ascii="Times New Roman" w:eastAsia="바탕" w:hAnsi="Times New Roman"/>
          <w:kern w:val="0"/>
          <w:sz w:val="24"/>
          <w:szCs w:val="20"/>
        </w:rPr>
        <w:t>133</w:t>
      </w:r>
      <w:r w:rsidRPr="00CC708F">
        <w:rPr>
          <w:rFonts w:ascii="Times New Roman" w:eastAsia="바탕" w:hAnsi="Times New Roman" w:hint="eastAsia"/>
          <w:kern w:val="0"/>
          <w:sz w:val="24"/>
          <w:szCs w:val="20"/>
        </w:rPr>
        <w:t>(</w:t>
      </w:r>
      <w:r w:rsidRPr="00CC708F">
        <w:rPr>
          <w:rFonts w:ascii="Times New Roman" w:eastAsia="바탕" w:hAnsi="Times New Roman"/>
          <w:kern w:val="0"/>
          <w:sz w:val="24"/>
          <w:szCs w:val="20"/>
        </w:rPr>
        <w:t>6</w:t>
      </w:r>
      <w:r w:rsidRPr="00CC708F">
        <w:rPr>
          <w:rFonts w:ascii="Times New Roman" w:eastAsia="바탕" w:hAnsi="Times New Roman" w:hint="eastAsia"/>
          <w:kern w:val="0"/>
          <w:sz w:val="24"/>
          <w:szCs w:val="20"/>
        </w:rPr>
        <w:t xml:space="preserve">), </w:t>
      </w:r>
      <w:r w:rsidRPr="00CC708F">
        <w:rPr>
          <w:rFonts w:ascii="Times New Roman" w:eastAsia="바탕" w:hAnsi="Times New Roman"/>
          <w:kern w:val="0"/>
          <w:sz w:val="24"/>
          <w:szCs w:val="20"/>
        </w:rPr>
        <w:t>447–461.</w:t>
      </w:r>
    </w:p>
    <w:p w:rsidR="002813FC" w:rsidRPr="00CC708F" w:rsidRDefault="002813FC" w:rsidP="004A404D">
      <w:pPr>
        <w:pStyle w:val="a7"/>
        <w:numPr>
          <w:ilvl w:val="0"/>
          <w:numId w:val="4"/>
        </w:numPr>
        <w:suppressAutoHyphens/>
        <w:wordWrap/>
        <w:autoSpaceDN/>
        <w:snapToGrid w:val="0"/>
        <w:spacing w:line="480" w:lineRule="auto"/>
        <w:ind w:leftChars="0"/>
        <w:rPr>
          <w:rFonts w:ascii="Times New Roman" w:eastAsia="바탕" w:hAnsi="Times New Roman"/>
          <w:kern w:val="0"/>
          <w:sz w:val="24"/>
          <w:szCs w:val="20"/>
        </w:rPr>
      </w:pPr>
      <w:r w:rsidRPr="00CC708F">
        <w:rPr>
          <w:rFonts w:ascii="Times New Roman" w:eastAsia="바탕" w:hAnsi="Times New Roman" w:hint="eastAsia"/>
          <w:kern w:val="0"/>
          <w:sz w:val="24"/>
          <w:szCs w:val="20"/>
        </w:rPr>
        <w:t xml:space="preserve">Kang, S., and Miranda, E. (2006). </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Planning and visualization for automated robotic crane erection processes in construction.</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 </w:t>
      </w:r>
      <w:r w:rsidRPr="00CC708F">
        <w:rPr>
          <w:rFonts w:ascii="Times New Roman" w:eastAsia="바탕" w:hAnsi="Times New Roman" w:hint="eastAsia"/>
          <w:i/>
          <w:kern w:val="0"/>
          <w:sz w:val="24"/>
          <w:szCs w:val="20"/>
        </w:rPr>
        <w:t>Automation in Construction</w:t>
      </w:r>
      <w:r w:rsidRPr="00CC708F">
        <w:rPr>
          <w:rFonts w:ascii="Times New Roman" w:eastAsia="바탕" w:hAnsi="Times New Roman" w:hint="eastAsia"/>
          <w:kern w:val="0"/>
          <w:sz w:val="24"/>
          <w:szCs w:val="20"/>
        </w:rPr>
        <w:t>, 15(4), 398</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414.</w:t>
      </w:r>
    </w:p>
    <w:p w:rsidR="009349C2" w:rsidRPr="00CC708F" w:rsidRDefault="009349C2" w:rsidP="009349C2">
      <w:pPr>
        <w:pStyle w:val="a7"/>
        <w:numPr>
          <w:ilvl w:val="0"/>
          <w:numId w:val="4"/>
        </w:numPr>
        <w:suppressAutoHyphens/>
        <w:wordWrap/>
        <w:autoSpaceDN/>
        <w:snapToGrid w:val="0"/>
        <w:spacing w:line="480" w:lineRule="auto"/>
        <w:ind w:leftChars="0"/>
        <w:rPr>
          <w:rFonts w:ascii="Times New Roman" w:eastAsia="바탕" w:hAnsi="Times New Roman"/>
          <w:kern w:val="0"/>
          <w:sz w:val="24"/>
          <w:szCs w:val="20"/>
        </w:rPr>
      </w:pPr>
      <w:r w:rsidRPr="00CC708F">
        <w:rPr>
          <w:rFonts w:ascii="Times New Roman" w:eastAsia="바탕" w:hAnsi="Times New Roman"/>
          <w:kern w:val="0"/>
          <w:sz w:val="24"/>
          <w:szCs w:val="20"/>
        </w:rPr>
        <w:t>Kang,</w:t>
      </w:r>
      <w:r w:rsidRPr="00CC708F">
        <w:rPr>
          <w:rFonts w:ascii="Times New Roman" w:eastAsia="바탕" w:hAnsi="Times New Roman" w:hint="eastAsia"/>
          <w:kern w:val="0"/>
          <w:sz w:val="24"/>
          <w:szCs w:val="20"/>
        </w:rPr>
        <w:t xml:space="preserve"> L. S., Moon, J. S., and Kwon, J. H. </w:t>
      </w:r>
      <w:r w:rsidRPr="00CC708F">
        <w:rPr>
          <w:rFonts w:ascii="Times New Roman" w:eastAsia="바탕" w:hAnsi="Times New Roman"/>
          <w:kern w:val="0"/>
          <w:sz w:val="24"/>
          <w:szCs w:val="20"/>
        </w:rPr>
        <w:t>(2007</w:t>
      </w:r>
      <w:r w:rsidR="001B7307" w:rsidRPr="00CC708F">
        <w:rPr>
          <w:rFonts w:ascii="Times New Roman" w:eastAsia="바탕" w:hAnsi="Times New Roman" w:hint="eastAsia"/>
          <w:kern w:val="0"/>
          <w:sz w:val="24"/>
          <w:szCs w:val="20"/>
        </w:rPr>
        <w:t>b</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 </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Development of virtual reality functions for visualizing concept design information for civil engineering projects.</w:t>
      </w:r>
      <w:r w:rsidRPr="00CC708F">
        <w:rPr>
          <w:rFonts w:ascii="Times New Roman" w:eastAsia="바탕" w:hAnsi="Times New Roman"/>
          <w:kern w:val="0"/>
          <w:sz w:val="24"/>
          <w:szCs w:val="20"/>
        </w:rPr>
        <w:t xml:space="preserve">” </w:t>
      </w:r>
      <w:r w:rsidRPr="00CC708F">
        <w:rPr>
          <w:rFonts w:ascii="Times New Roman" w:eastAsia="바탕" w:hAnsi="Times New Roman" w:hint="eastAsia"/>
          <w:i/>
          <w:kern w:val="0"/>
          <w:sz w:val="24"/>
          <w:szCs w:val="20"/>
        </w:rPr>
        <w:t>Korean Journal of Civil</w:t>
      </w:r>
      <w:r w:rsidRPr="00CC708F">
        <w:rPr>
          <w:rFonts w:ascii="Times New Roman" w:eastAsia="바탕" w:hAnsi="Times New Roman"/>
          <w:i/>
          <w:kern w:val="0"/>
          <w:sz w:val="24"/>
          <w:szCs w:val="20"/>
        </w:rPr>
        <w:t xml:space="preserve"> Engineering</w:t>
      </w:r>
      <w:r w:rsidRPr="00CC708F">
        <w:rPr>
          <w:rFonts w:ascii="Times New Roman" w:eastAsia="바탕" w:hAnsi="Times New Roman" w:hint="eastAsia"/>
          <w:kern w:val="0"/>
          <w:sz w:val="24"/>
          <w:szCs w:val="20"/>
        </w:rPr>
        <w:t>,</w:t>
      </w:r>
      <w:r w:rsidRPr="00CC708F">
        <w:rPr>
          <w:rFonts w:ascii="Times New Roman" w:eastAsia="바탕" w:hAnsi="Times New Roman"/>
          <w:kern w:val="0"/>
          <w:sz w:val="24"/>
          <w:szCs w:val="20"/>
        </w:rPr>
        <w:t xml:space="preserve"> </w:t>
      </w:r>
      <w:r w:rsidRPr="00CC708F">
        <w:rPr>
          <w:rFonts w:ascii="Times New Roman" w:eastAsia="바탕" w:hAnsi="Times New Roman" w:hint="eastAsia"/>
          <w:kern w:val="0"/>
          <w:sz w:val="24"/>
          <w:szCs w:val="20"/>
        </w:rPr>
        <w:t>27(</w:t>
      </w:r>
      <w:r w:rsidRPr="00CC708F">
        <w:rPr>
          <w:rFonts w:ascii="Times New Roman" w:eastAsia="바탕" w:hAnsi="Times New Roman"/>
          <w:kern w:val="0"/>
          <w:sz w:val="24"/>
          <w:szCs w:val="20"/>
        </w:rPr>
        <w:t>6</w:t>
      </w:r>
      <w:r w:rsidRPr="00CC708F">
        <w:rPr>
          <w:rFonts w:ascii="Times New Roman" w:eastAsia="바탕" w:hAnsi="Times New Roman" w:hint="eastAsia"/>
          <w:kern w:val="0"/>
          <w:sz w:val="24"/>
          <w:szCs w:val="20"/>
        </w:rPr>
        <w:t>D), 759</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765</w:t>
      </w:r>
      <w:r w:rsidRPr="00CC708F">
        <w:rPr>
          <w:rFonts w:ascii="Times New Roman" w:eastAsia="바탕" w:hAnsi="Times New Roman"/>
          <w:kern w:val="0"/>
          <w:sz w:val="24"/>
          <w:szCs w:val="20"/>
        </w:rPr>
        <w:t>.</w:t>
      </w:r>
    </w:p>
    <w:p w:rsidR="002813FC" w:rsidRPr="00CC708F" w:rsidRDefault="002813FC" w:rsidP="004A404D">
      <w:pPr>
        <w:pStyle w:val="a7"/>
        <w:numPr>
          <w:ilvl w:val="0"/>
          <w:numId w:val="4"/>
        </w:numPr>
        <w:suppressAutoHyphens/>
        <w:wordWrap/>
        <w:autoSpaceDN/>
        <w:snapToGrid w:val="0"/>
        <w:spacing w:line="480" w:lineRule="auto"/>
        <w:ind w:leftChars="0"/>
        <w:rPr>
          <w:rFonts w:ascii="Times New Roman" w:eastAsia="바탕" w:hAnsi="Times New Roman"/>
          <w:kern w:val="0"/>
          <w:sz w:val="24"/>
          <w:szCs w:val="20"/>
        </w:rPr>
      </w:pPr>
      <w:r w:rsidRPr="00CC708F">
        <w:rPr>
          <w:rFonts w:ascii="Times New Roman" w:eastAsia="바탕" w:hAnsi="Times New Roman"/>
          <w:kern w:val="0"/>
          <w:sz w:val="24"/>
          <w:szCs w:val="20"/>
        </w:rPr>
        <w:t>Koo</w:t>
      </w:r>
      <w:r w:rsidRPr="00CC708F">
        <w:rPr>
          <w:rFonts w:ascii="Times New Roman" w:eastAsia="바탕" w:hAnsi="Times New Roman" w:hint="eastAsia"/>
          <w:kern w:val="0"/>
          <w:sz w:val="24"/>
          <w:szCs w:val="20"/>
        </w:rPr>
        <w:t>,</w:t>
      </w:r>
      <w:r w:rsidRPr="00CC708F">
        <w:rPr>
          <w:rFonts w:ascii="Times New Roman" w:eastAsia="바탕" w:hAnsi="Times New Roman"/>
          <w:kern w:val="0"/>
          <w:sz w:val="24"/>
          <w:szCs w:val="20"/>
        </w:rPr>
        <w:t xml:space="preserve"> B.</w:t>
      </w:r>
      <w:r w:rsidRPr="00CC708F">
        <w:rPr>
          <w:rFonts w:ascii="Times New Roman" w:eastAsia="바탕" w:hAnsi="Times New Roman" w:hint="eastAsia"/>
          <w:kern w:val="0"/>
          <w:sz w:val="24"/>
          <w:szCs w:val="20"/>
        </w:rPr>
        <w:t>, and</w:t>
      </w:r>
      <w:r w:rsidRPr="00CC708F">
        <w:rPr>
          <w:rFonts w:ascii="Times New Roman" w:eastAsia="바탕" w:hAnsi="Times New Roman"/>
          <w:kern w:val="0"/>
          <w:sz w:val="24"/>
          <w:szCs w:val="20"/>
        </w:rPr>
        <w:t xml:space="preserve"> Fischer, M.</w:t>
      </w:r>
      <w:r w:rsidRPr="00CC708F">
        <w:rPr>
          <w:rFonts w:ascii="Times New Roman" w:eastAsia="바탕" w:hAnsi="Times New Roman" w:hint="eastAsia"/>
          <w:kern w:val="0"/>
          <w:sz w:val="24"/>
          <w:szCs w:val="20"/>
        </w:rPr>
        <w:t xml:space="preserve"> </w:t>
      </w:r>
      <w:r w:rsidRPr="00CC708F">
        <w:rPr>
          <w:rFonts w:ascii="Times New Roman" w:eastAsia="바탕" w:hAnsi="Times New Roman"/>
          <w:kern w:val="0"/>
          <w:sz w:val="24"/>
          <w:szCs w:val="20"/>
        </w:rPr>
        <w:t>(2000)</w:t>
      </w:r>
      <w:r w:rsidRPr="00CC708F">
        <w:rPr>
          <w:rFonts w:ascii="Times New Roman" w:eastAsia="바탕" w:hAnsi="Times New Roman" w:hint="eastAsia"/>
          <w:kern w:val="0"/>
          <w:sz w:val="24"/>
          <w:szCs w:val="20"/>
        </w:rPr>
        <w:t xml:space="preserve">. </w:t>
      </w:r>
      <w:r w:rsidRPr="00CC708F">
        <w:rPr>
          <w:rFonts w:ascii="Times New Roman" w:eastAsia="바탕" w:hAnsi="Times New Roman"/>
          <w:kern w:val="0"/>
          <w:sz w:val="24"/>
          <w:szCs w:val="20"/>
        </w:rPr>
        <w:t xml:space="preserve">“Feasibility </w:t>
      </w:r>
      <w:r w:rsidRPr="00CC708F">
        <w:rPr>
          <w:rFonts w:ascii="Times New Roman" w:eastAsia="바탕" w:hAnsi="Times New Roman" w:hint="eastAsia"/>
          <w:kern w:val="0"/>
          <w:sz w:val="24"/>
          <w:szCs w:val="20"/>
        </w:rPr>
        <w:t>s</w:t>
      </w:r>
      <w:r w:rsidRPr="00CC708F">
        <w:rPr>
          <w:rFonts w:ascii="Times New Roman" w:eastAsia="바탕" w:hAnsi="Times New Roman"/>
          <w:kern w:val="0"/>
          <w:sz w:val="24"/>
          <w:szCs w:val="20"/>
        </w:rPr>
        <w:t xml:space="preserve">tudy of 4D CAD in </w:t>
      </w:r>
      <w:r w:rsidRPr="00CC708F">
        <w:rPr>
          <w:rFonts w:ascii="Times New Roman" w:eastAsia="바탕" w:hAnsi="Times New Roman" w:hint="eastAsia"/>
          <w:kern w:val="0"/>
          <w:sz w:val="24"/>
          <w:szCs w:val="20"/>
        </w:rPr>
        <w:t>c</w:t>
      </w:r>
      <w:r w:rsidRPr="00CC708F">
        <w:rPr>
          <w:rFonts w:ascii="Times New Roman" w:eastAsia="바탕" w:hAnsi="Times New Roman"/>
          <w:kern w:val="0"/>
          <w:sz w:val="24"/>
          <w:szCs w:val="20"/>
        </w:rPr>
        <w:t xml:space="preserve">ommercial </w:t>
      </w:r>
      <w:r w:rsidRPr="00CC708F">
        <w:rPr>
          <w:rFonts w:ascii="Times New Roman" w:eastAsia="바탕" w:hAnsi="Times New Roman" w:hint="eastAsia"/>
          <w:kern w:val="0"/>
          <w:sz w:val="24"/>
          <w:szCs w:val="20"/>
        </w:rPr>
        <w:lastRenderedPageBreak/>
        <w:t>c</w:t>
      </w:r>
      <w:r w:rsidRPr="00CC708F">
        <w:rPr>
          <w:rFonts w:ascii="Times New Roman" w:eastAsia="바탕" w:hAnsi="Times New Roman"/>
          <w:kern w:val="0"/>
          <w:sz w:val="24"/>
          <w:szCs w:val="20"/>
        </w:rPr>
        <w:t>onstruction</w:t>
      </w:r>
      <w:r w:rsidRPr="00CC708F">
        <w:rPr>
          <w:rFonts w:ascii="Times New Roman" w:eastAsia="바탕" w:hAnsi="Times New Roman" w:hint="eastAsia"/>
          <w:kern w:val="0"/>
          <w:sz w:val="24"/>
          <w:szCs w:val="20"/>
        </w:rPr>
        <w:t>.</w:t>
      </w:r>
      <w:r w:rsidRPr="00CC708F">
        <w:rPr>
          <w:rFonts w:ascii="Times New Roman" w:eastAsia="바탕" w:hAnsi="Times New Roman"/>
          <w:kern w:val="0"/>
          <w:sz w:val="24"/>
          <w:szCs w:val="20"/>
        </w:rPr>
        <w:t xml:space="preserve">” </w:t>
      </w:r>
      <w:r w:rsidRPr="00CC708F">
        <w:rPr>
          <w:rFonts w:ascii="Times New Roman" w:eastAsia="바탕" w:hAnsi="Times New Roman" w:hint="eastAsia"/>
          <w:i/>
          <w:kern w:val="0"/>
          <w:sz w:val="24"/>
          <w:szCs w:val="20"/>
        </w:rPr>
        <w:t>J</w:t>
      </w:r>
      <w:r w:rsidRPr="00CC708F">
        <w:rPr>
          <w:rFonts w:ascii="Times New Roman" w:eastAsia="바탕" w:hAnsi="Times New Roman"/>
          <w:i/>
          <w:kern w:val="0"/>
          <w:sz w:val="24"/>
          <w:szCs w:val="20"/>
        </w:rPr>
        <w:t>ournal of Construction Engineering and Management</w:t>
      </w:r>
      <w:r w:rsidRPr="00CC708F">
        <w:rPr>
          <w:rFonts w:ascii="Times New Roman" w:eastAsia="바탕" w:hAnsi="Times New Roman" w:hint="eastAsia"/>
          <w:kern w:val="0"/>
          <w:sz w:val="24"/>
          <w:szCs w:val="20"/>
        </w:rPr>
        <w:t xml:space="preserve">, </w:t>
      </w:r>
      <w:r w:rsidRPr="00CC708F">
        <w:rPr>
          <w:rFonts w:ascii="Times New Roman" w:eastAsia="바탕" w:hAnsi="Times New Roman"/>
          <w:kern w:val="0"/>
          <w:sz w:val="24"/>
          <w:szCs w:val="20"/>
        </w:rPr>
        <w:t>126</w:t>
      </w:r>
      <w:r w:rsidRPr="00CC708F">
        <w:rPr>
          <w:rFonts w:ascii="Times New Roman" w:eastAsia="바탕" w:hAnsi="Times New Roman" w:hint="eastAsia"/>
          <w:kern w:val="0"/>
          <w:sz w:val="24"/>
          <w:szCs w:val="20"/>
        </w:rPr>
        <w:t>(</w:t>
      </w:r>
      <w:r w:rsidRPr="00CC708F">
        <w:rPr>
          <w:rFonts w:ascii="Times New Roman" w:eastAsia="바탕" w:hAnsi="Times New Roman"/>
          <w:kern w:val="0"/>
          <w:sz w:val="24"/>
          <w:szCs w:val="20"/>
        </w:rPr>
        <w:t>4</w:t>
      </w:r>
      <w:r w:rsidRPr="00CC708F">
        <w:rPr>
          <w:rFonts w:ascii="Times New Roman" w:eastAsia="바탕" w:hAnsi="Times New Roman" w:hint="eastAsia"/>
          <w:kern w:val="0"/>
          <w:sz w:val="24"/>
          <w:szCs w:val="20"/>
        </w:rPr>
        <w:t xml:space="preserve">), </w:t>
      </w:r>
      <w:r w:rsidRPr="00CC708F">
        <w:rPr>
          <w:rFonts w:ascii="Times New Roman" w:eastAsia="바탕" w:hAnsi="Times New Roman"/>
          <w:kern w:val="0"/>
          <w:sz w:val="24"/>
          <w:szCs w:val="20"/>
        </w:rPr>
        <w:t>251–260.</w:t>
      </w:r>
      <w:r w:rsidRPr="00CC708F">
        <w:rPr>
          <w:rFonts w:ascii="Times New Roman" w:eastAsia="바탕" w:hAnsi="Times New Roman" w:hint="eastAsia"/>
          <w:kern w:val="0"/>
          <w:sz w:val="24"/>
          <w:szCs w:val="20"/>
        </w:rPr>
        <w:t xml:space="preserve"> </w:t>
      </w:r>
    </w:p>
    <w:p w:rsidR="00AF78AA" w:rsidRPr="00CC708F" w:rsidRDefault="00AF78AA" w:rsidP="00AF78AA">
      <w:pPr>
        <w:pStyle w:val="a7"/>
        <w:numPr>
          <w:ilvl w:val="0"/>
          <w:numId w:val="4"/>
        </w:numPr>
        <w:suppressAutoHyphens/>
        <w:wordWrap/>
        <w:autoSpaceDN/>
        <w:snapToGrid w:val="0"/>
        <w:spacing w:line="480" w:lineRule="auto"/>
        <w:ind w:leftChars="0"/>
        <w:rPr>
          <w:rFonts w:ascii="Times New Roman" w:eastAsia="바탕" w:hAnsi="Times New Roman"/>
          <w:kern w:val="0"/>
          <w:sz w:val="24"/>
          <w:szCs w:val="20"/>
        </w:rPr>
      </w:pPr>
      <w:r w:rsidRPr="00CC708F">
        <w:rPr>
          <w:rFonts w:ascii="Times New Roman" w:eastAsia="바탕" w:hAnsi="Times New Roman" w:hint="eastAsia"/>
          <w:kern w:val="0"/>
          <w:sz w:val="24"/>
          <w:szCs w:val="20"/>
        </w:rPr>
        <w:t xml:space="preserve">Lai, K.-C., and Kang, S.-C. (2009). </w:t>
      </w:r>
      <w:r w:rsidRPr="00CC708F">
        <w:rPr>
          <w:rFonts w:ascii="Times New Roman" w:eastAsia="바탕" w:hAnsi="Times New Roman"/>
          <w:kern w:val="0"/>
          <w:sz w:val="24"/>
          <w:szCs w:val="20"/>
        </w:rPr>
        <w:t>“Collision detection strategies for virtual construction simulation</w:t>
      </w:r>
      <w:r w:rsidRPr="00CC708F">
        <w:rPr>
          <w:rFonts w:ascii="Times New Roman" w:eastAsia="바탕" w:hAnsi="Times New Roman" w:hint="eastAsia"/>
          <w:kern w:val="0"/>
          <w:sz w:val="24"/>
          <w:szCs w:val="20"/>
        </w:rPr>
        <w:t>.</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 </w:t>
      </w:r>
      <w:r w:rsidRPr="00CC708F">
        <w:rPr>
          <w:rFonts w:ascii="Times New Roman" w:eastAsia="바탕" w:hAnsi="Times New Roman" w:hint="eastAsia"/>
          <w:i/>
          <w:kern w:val="0"/>
          <w:sz w:val="24"/>
          <w:szCs w:val="20"/>
        </w:rPr>
        <w:t>Automation in Construction</w:t>
      </w:r>
      <w:r w:rsidRPr="00CC708F">
        <w:rPr>
          <w:rFonts w:ascii="Times New Roman" w:eastAsia="바탕" w:hAnsi="Times New Roman" w:hint="eastAsia"/>
          <w:kern w:val="0"/>
          <w:sz w:val="24"/>
          <w:szCs w:val="20"/>
        </w:rPr>
        <w:t>, 18(6), 724</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736.</w:t>
      </w:r>
    </w:p>
    <w:p w:rsidR="00AF78AA" w:rsidRPr="00CC708F" w:rsidRDefault="00AF78AA" w:rsidP="00AF78AA">
      <w:pPr>
        <w:pStyle w:val="a7"/>
        <w:numPr>
          <w:ilvl w:val="0"/>
          <w:numId w:val="4"/>
        </w:numPr>
        <w:suppressAutoHyphens/>
        <w:wordWrap/>
        <w:autoSpaceDN/>
        <w:snapToGrid w:val="0"/>
        <w:spacing w:line="480" w:lineRule="auto"/>
        <w:ind w:leftChars="0"/>
        <w:rPr>
          <w:rFonts w:ascii="Times New Roman" w:eastAsia="바탕" w:hAnsi="Times New Roman"/>
          <w:kern w:val="0"/>
          <w:sz w:val="24"/>
          <w:szCs w:val="20"/>
        </w:rPr>
      </w:pPr>
      <w:r w:rsidRPr="00CC708F">
        <w:rPr>
          <w:rFonts w:ascii="Times New Roman" w:eastAsia="바탕" w:hAnsi="Times New Roman" w:hint="eastAsia"/>
          <w:kern w:val="0"/>
          <w:sz w:val="24"/>
          <w:szCs w:val="20"/>
        </w:rPr>
        <w:t xml:space="preserve">Ma, Z., Shen, Q., and Zhang, J. (2005). </w:t>
      </w:r>
      <w:r w:rsidRPr="00CC708F">
        <w:rPr>
          <w:rFonts w:ascii="Times New Roman" w:eastAsia="바탕" w:hAnsi="Times New Roman"/>
          <w:kern w:val="0"/>
          <w:sz w:val="24"/>
          <w:szCs w:val="20"/>
        </w:rPr>
        <w:t>“Application of 4D for dynamic site layout and management</w:t>
      </w:r>
      <w:r w:rsidRPr="00CC708F">
        <w:rPr>
          <w:rFonts w:ascii="Times New Roman" w:eastAsia="바탕" w:hAnsi="Times New Roman" w:hint="eastAsia"/>
          <w:kern w:val="0"/>
          <w:sz w:val="24"/>
          <w:szCs w:val="20"/>
        </w:rPr>
        <w:t xml:space="preserve"> </w:t>
      </w:r>
      <w:r w:rsidRPr="00CC708F">
        <w:rPr>
          <w:rFonts w:ascii="Times New Roman" w:eastAsia="바탕" w:hAnsi="Times New Roman"/>
          <w:kern w:val="0"/>
          <w:sz w:val="24"/>
          <w:szCs w:val="20"/>
        </w:rPr>
        <w:t>of construction projects</w:t>
      </w:r>
      <w:r w:rsidRPr="00CC708F">
        <w:rPr>
          <w:rFonts w:ascii="Times New Roman" w:eastAsia="바탕" w:hAnsi="Times New Roman" w:hint="eastAsia"/>
          <w:kern w:val="0"/>
          <w:sz w:val="24"/>
          <w:szCs w:val="20"/>
        </w:rPr>
        <w:t>.</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 </w:t>
      </w:r>
      <w:r w:rsidRPr="00CC708F">
        <w:rPr>
          <w:rFonts w:ascii="Times New Roman" w:eastAsia="바탕" w:hAnsi="Times New Roman" w:hint="eastAsia"/>
          <w:i/>
          <w:kern w:val="0"/>
          <w:sz w:val="24"/>
          <w:szCs w:val="20"/>
        </w:rPr>
        <w:t>Automation in Construction</w:t>
      </w:r>
      <w:r w:rsidRPr="00CC708F">
        <w:rPr>
          <w:rFonts w:ascii="Times New Roman" w:eastAsia="바탕" w:hAnsi="Times New Roman" w:hint="eastAsia"/>
          <w:kern w:val="0"/>
          <w:sz w:val="24"/>
          <w:szCs w:val="20"/>
        </w:rPr>
        <w:t>, 14(3), 369</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381.</w:t>
      </w:r>
    </w:p>
    <w:p w:rsidR="00AF78AA" w:rsidRPr="00CC708F" w:rsidRDefault="00AF78AA" w:rsidP="00AF78AA">
      <w:pPr>
        <w:pStyle w:val="a7"/>
        <w:numPr>
          <w:ilvl w:val="0"/>
          <w:numId w:val="4"/>
        </w:numPr>
        <w:suppressAutoHyphens/>
        <w:wordWrap/>
        <w:autoSpaceDN/>
        <w:snapToGrid w:val="0"/>
        <w:spacing w:line="480" w:lineRule="auto"/>
        <w:ind w:leftChars="0"/>
        <w:rPr>
          <w:rFonts w:ascii="Times New Roman" w:eastAsia="바탕" w:hAnsi="Times New Roman"/>
          <w:kern w:val="0"/>
          <w:sz w:val="24"/>
          <w:szCs w:val="20"/>
        </w:rPr>
      </w:pPr>
      <w:r w:rsidRPr="00CC708F">
        <w:rPr>
          <w:rFonts w:ascii="Times New Roman" w:eastAsia="바탕" w:hAnsi="Times New Roman" w:hint="eastAsia"/>
          <w:kern w:val="0"/>
          <w:sz w:val="24"/>
          <w:szCs w:val="20"/>
        </w:rPr>
        <w:t xml:space="preserve">Mahalingam, A., Kashyap, R., and Mahajan, C. (2009). </w:t>
      </w:r>
      <w:r w:rsidRPr="00CC708F">
        <w:rPr>
          <w:rFonts w:ascii="Times New Roman" w:eastAsia="바탕" w:hAnsi="Times New Roman"/>
          <w:kern w:val="0"/>
          <w:sz w:val="24"/>
          <w:szCs w:val="20"/>
        </w:rPr>
        <w:t>“An evaluation of the applicability of 4D CAD on construction projects</w:t>
      </w:r>
      <w:r w:rsidRPr="00CC708F">
        <w:rPr>
          <w:rFonts w:ascii="Times New Roman" w:eastAsia="바탕" w:hAnsi="Times New Roman" w:hint="eastAsia"/>
          <w:kern w:val="0"/>
          <w:sz w:val="24"/>
          <w:szCs w:val="20"/>
        </w:rPr>
        <w:t>.</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 </w:t>
      </w:r>
      <w:r w:rsidRPr="00CC708F">
        <w:rPr>
          <w:rFonts w:ascii="Times New Roman" w:eastAsia="바탕" w:hAnsi="Times New Roman" w:hint="eastAsia"/>
          <w:i/>
          <w:kern w:val="0"/>
          <w:sz w:val="24"/>
          <w:szCs w:val="20"/>
        </w:rPr>
        <w:t>Automation in Construction</w:t>
      </w:r>
      <w:r w:rsidRPr="00CC708F">
        <w:rPr>
          <w:rFonts w:ascii="Times New Roman" w:eastAsia="바탕" w:hAnsi="Times New Roman" w:hint="eastAsia"/>
          <w:kern w:val="0"/>
          <w:sz w:val="24"/>
          <w:szCs w:val="20"/>
        </w:rPr>
        <w:t>, In press.</w:t>
      </w:r>
    </w:p>
    <w:p w:rsidR="00AF78AA" w:rsidRPr="00CC708F" w:rsidRDefault="00AF78AA" w:rsidP="00AF78AA">
      <w:pPr>
        <w:pStyle w:val="a7"/>
        <w:numPr>
          <w:ilvl w:val="0"/>
          <w:numId w:val="4"/>
        </w:numPr>
        <w:suppressAutoHyphens/>
        <w:wordWrap/>
        <w:autoSpaceDN/>
        <w:snapToGrid w:val="0"/>
        <w:spacing w:line="480" w:lineRule="auto"/>
        <w:ind w:leftChars="0"/>
        <w:rPr>
          <w:rFonts w:ascii="Times New Roman" w:eastAsia="바탕" w:hAnsi="Times New Roman"/>
          <w:kern w:val="0"/>
          <w:sz w:val="24"/>
          <w:szCs w:val="20"/>
        </w:rPr>
      </w:pPr>
      <w:r w:rsidRPr="00CC708F">
        <w:rPr>
          <w:rFonts w:ascii="Times New Roman" w:eastAsia="바탕" w:hAnsi="Times New Roman" w:hint="eastAsia"/>
          <w:kern w:val="0"/>
          <w:sz w:val="24"/>
          <w:szCs w:val="20"/>
        </w:rPr>
        <w:t xml:space="preserve">Park, T., Kim, M. K., Kim, C., and Kim, H. (2009). </w:t>
      </w:r>
      <w:r w:rsidRPr="00CC708F">
        <w:rPr>
          <w:rFonts w:ascii="Times New Roman" w:eastAsia="바탕" w:hAnsi="Times New Roman"/>
          <w:kern w:val="0"/>
          <w:sz w:val="24"/>
          <w:szCs w:val="20"/>
        </w:rPr>
        <w:t>“Interactive 3D CAD for effective derrick crane operation in a cable-stayed bridge construction</w:t>
      </w:r>
      <w:r w:rsidRPr="00CC708F">
        <w:rPr>
          <w:rFonts w:ascii="Times New Roman" w:eastAsia="바탕" w:hAnsi="Times New Roman" w:hint="eastAsia"/>
          <w:kern w:val="0"/>
          <w:sz w:val="24"/>
          <w:szCs w:val="20"/>
        </w:rPr>
        <w:t>.</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 </w:t>
      </w:r>
      <w:r w:rsidRPr="00CC708F">
        <w:rPr>
          <w:rFonts w:ascii="Times New Roman" w:eastAsia="바탕" w:hAnsi="Times New Roman" w:hint="eastAsia"/>
          <w:i/>
          <w:kern w:val="0"/>
          <w:sz w:val="24"/>
          <w:szCs w:val="20"/>
        </w:rPr>
        <w:t>Journal of Construction Engineering and Management</w:t>
      </w:r>
      <w:r w:rsidRPr="00CC708F">
        <w:rPr>
          <w:rFonts w:ascii="Times New Roman" w:eastAsia="바탕" w:hAnsi="Times New Roman" w:hint="eastAsia"/>
          <w:kern w:val="0"/>
          <w:sz w:val="24"/>
          <w:szCs w:val="20"/>
        </w:rPr>
        <w:t>, 135(11), 1261</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1274.</w:t>
      </w:r>
    </w:p>
    <w:p w:rsidR="00AF78AA" w:rsidRPr="00CC708F" w:rsidRDefault="00AF78AA" w:rsidP="00AF78AA">
      <w:pPr>
        <w:pStyle w:val="a7"/>
        <w:numPr>
          <w:ilvl w:val="0"/>
          <w:numId w:val="4"/>
        </w:numPr>
        <w:suppressAutoHyphens/>
        <w:wordWrap/>
        <w:autoSpaceDN/>
        <w:snapToGrid w:val="0"/>
        <w:spacing w:line="480" w:lineRule="auto"/>
        <w:ind w:leftChars="0"/>
        <w:rPr>
          <w:rFonts w:ascii="Times New Roman" w:eastAsia="바탕" w:hAnsi="Times New Roman"/>
          <w:kern w:val="0"/>
          <w:sz w:val="24"/>
          <w:szCs w:val="20"/>
        </w:rPr>
      </w:pPr>
      <w:r w:rsidRPr="00CC708F">
        <w:rPr>
          <w:rFonts w:ascii="Times New Roman" w:eastAsia="바탕" w:hAnsi="Times New Roman" w:hint="eastAsia"/>
          <w:kern w:val="0"/>
          <w:sz w:val="24"/>
          <w:szCs w:val="20"/>
        </w:rPr>
        <w:t xml:space="preserve">Russell, A., Staub-French, S., Tran, N., and Wong, W. (2009). </w:t>
      </w:r>
      <w:r w:rsidRPr="00CC708F">
        <w:rPr>
          <w:rFonts w:ascii="Times New Roman" w:eastAsia="바탕" w:hAnsi="Times New Roman"/>
          <w:kern w:val="0"/>
          <w:sz w:val="24"/>
          <w:szCs w:val="20"/>
        </w:rPr>
        <w:t>“Visualizing high-rise building construction strategies</w:t>
      </w:r>
      <w:r w:rsidRPr="00CC708F">
        <w:rPr>
          <w:rFonts w:ascii="Times New Roman" w:eastAsia="바탕" w:hAnsi="Times New Roman" w:hint="eastAsia"/>
          <w:kern w:val="0"/>
          <w:sz w:val="24"/>
          <w:szCs w:val="20"/>
        </w:rPr>
        <w:t xml:space="preserve"> </w:t>
      </w:r>
      <w:r w:rsidRPr="00CC708F">
        <w:rPr>
          <w:rFonts w:ascii="Times New Roman" w:eastAsia="바탕" w:hAnsi="Times New Roman"/>
          <w:kern w:val="0"/>
          <w:sz w:val="24"/>
          <w:szCs w:val="20"/>
        </w:rPr>
        <w:t>using linear scheduling and 4D CAD</w:t>
      </w:r>
      <w:r w:rsidRPr="00CC708F">
        <w:rPr>
          <w:rFonts w:ascii="Times New Roman" w:eastAsia="바탕" w:hAnsi="Times New Roman" w:hint="eastAsia"/>
          <w:kern w:val="0"/>
          <w:sz w:val="24"/>
          <w:szCs w:val="20"/>
        </w:rPr>
        <w:t>.</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 </w:t>
      </w:r>
      <w:r w:rsidRPr="00CC708F">
        <w:rPr>
          <w:rFonts w:ascii="Times New Roman" w:eastAsia="바탕" w:hAnsi="Times New Roman" w:hint="eastAsia"/>
          <w:i/>
          <w:kern w:val="0"/>
          <w:sz w:val="24"/>
          <w:szCs w:val="20"/>
        </w:rPr>
        <w:t>Automation in Construction</w:t>
      </w:r>
      <w:r w:rsidRPr="00CC708F">
        <w:rPr>
          <w:rFonts w:ascii="Times New Roman" w:eastAsia="바탕" w:hAnsi="Times New Roman" w:hint="eastAsia"/>
          <w:kern w:val="0"/>
          <w:sz w:val="24"/>
          <w:szCs w:val="20"/>
        </w:rPr>
        <w:t>, 18(2), 219</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236.</w:t>
      </w:r>
    </w:p>
    <w:p w:rsidR="00AF78AA" w:rsidRPr="00CC708F" w:rsidRDefault="00AF78AA" w:rsidP="00AF78AA">
      <w:pPr>
        <w:pStyle w:val="a7"/>
        <w:numPr>
          <w:ilvl w:val="0"/>
          <w:numId w:val="4"/>
        </w:numPr>
        <w:suppressAutoHyphens/>
        <w:wordWrap/>
        <w:autoSpaceDN/>
        <w:snapToGrid w:val="0"/>
        <w:spacing w:line="480" w:lineRule="auto"/>
        <w:ind w:leftChars="0"/>
        <w:rPr>
          <w:rFonts w:ascii="Times New Roman" w:eastAsia="바탕" w:hAnsi="Times New Roman"/>
          <w:kern w:val="0"/>
          <w:sz w:val="24"/>
          <w:szCs w:val="20"/>
        </w:rPr>
      </w:pPr>
      <w:r w:rsidRPr="00CC708F">
        <w:rPr>
          <w:rFonts w:ascii="Times New Roman" w:eastAsia="바탕" w:hAnsi="Times New Roman" w:hint="eastAsia"/>
          <w:kern w:val="0"/>
          <w:sz w:val="24"/>
          <w:szCs w:val="20"/>
        </w:rPr>
        <w:t xml:space="preserve">Staub-French, S., Russell, A., and Tran, N. (2008). </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Linear scheduling and 4D visualization.</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 </w:t>
      </w:r>
      <w:r w:rsidRPr="00CC708F">
        <w:rPr>
          <w:rFonts w:ascii="Times New Roman" w:eastAsia="바탕" w:hAnsi="Times New Roman" w:hint="eastAsia"/>
          <w:i/>
          <w:kern w:val="0"/>
          <w:sz w:val="24"/>
          <w:szCs w:val="20"/>
        </w:rPr>
        <w:t>Journal of Computing in Civil Engineering</w:t>
      </w:r>
      <w:r w:rsidRPr="00CC708F">
        <w:rPr>
          <w:rFonts w:ascii="Times New Roman" w:eastAsia="바탕" w:hAnsi="Times New Roman" w:hint="eastAsia"/>
          <w:kern w:val="0"/>
          <w:sz w:val="24"/>
          <w:szCs w:val="20"/>
        </w:rPr>
        <w:t>, 22(3), 192</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205.</w:t>
      </w:r>
    </w:p>
    <w:p w:rsidR="002813FC" w:rsidRDefault="00AF78AA" w:rsidP="00AF78AA">
      <w:pPr>
        <w:pStyle w:val="a7"/>
        <w:numPr>
          <w:ilvl w:val="0"/>
          <w:numId w:val="4"/>
        </w:numPr>
        <w:suppressAutoHyphens/>
        <w:wordWrap/>
        <w:autoSpaceDN/>
        <w:snapToGrid w:val="0"/>
        <w:spacing w:line="480" w:lineRule="auto"/>
        <w:ind w:leftChars="0"/>
        <w:rPr>
          <w:rFonts w:ascii="Times New Roman" w:eastAsia="바탕" w:hAnsi="Times New Roman"/>
          <w:kern w:val="0"/>
          <w:sz w:val="24"/>
          <w:szCs w:val="20"/>
        </w:rPr>
      </w:pPr>
      <w:r w:rsidRPr="00CC708F">
        <w:rPr>
          <w:rFonts w:ascii="Times New Roman" w:eastAsia="바탕" w:hAnsi="Times New Roman" w:hint="eastAsia"/>
          <w:kern w:val="0"/>
          <w:sz w:val="24"/>
          <w:szCs w:val="20"/>
        </w:rPr>
        <w:t xml:space="preserve">Tantisevi, K., and Akinci, B. (2009). </w:t>
      </w:r>
      <w:r w:rsidRPr="00CC708F">
        <w:rPr>
          <w:rFonts w:ascii="Times New Roman" w:eastAsia="바탕" w:hAnsi="Times New Roman"/>
          <w:kern w:val="0"/>
          <w:sz w:val="24"/>
          <w:szCs w:val="20"/>
        </w:rPr>
        <w:t>“Transformation of a 4D product and process model to generate motion of</w:t>
      </w:r>
      <w:r w:rsidRPr="00CC708F">
        <w:rPr>
          <w:rFonts w:ascii="Times New Roman" w:eastAsia="바탕" w:hAnsi="Times New Roman" w:hint="eastAsia"/>
          <w:kern w:val="0"/>
          <w:sz w:val="24"/>
          <w:szCs w:val="20"/>
        </w:rPr>
        <w:t xml:space="preserve"> </w:t>
      </w:r>
      <w:r w:rsidRPr="00CC708F">
        <w:rPr>
          <w:rFonts w:ascii="Times New Roman" w:eastAsia="바탕" w:hAnsi="Times New Roman"/>
          <w:kern w:val="0"/>
          <w:sz w:val="24"/>
          <w:szCs w:val="20"/>
        </w:rPr>
        <w:t>mobile cranes</w:t>
      </w:r>
      <w:r w:rsidRPr="00CC708F">
        <w:rPr>
          <w:rFonts w:ascii="Times New Roman" w:eastAsia="바탕" w:hAnsi="Times New Roman" w:hint="eastAsia"/>
          <w:kern w:val="0"/>
          <w:sz w:val="24"/>
          <w:szCs w:val="20"/>
        </w:rPr>
        <w:t>.</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 xml:space="preserve"> </w:t>
      </w:r>
      <w:r w:rsidRPr="00CC708F">
        <w:rPr>
          <w:rFonts w:ascii="Times New Roman" w:eastAsia="바탕" w:hAnsi="Times New Roman" w:hint="eastAsia"/>
          <w:i/>
          <w:kern w:val="0"/>
          <w:sz w:val="24"/>
          <w:szCs w:val="20"/>
        </w:rPr>
        <w:t>Automation in Construction</w:t>
      </w:r>
      <w:r w:rsidRPr="00CC708F">
        <w:rPr>
          <w:rFonts w:ascii="Times New Roman" w:eastAsia="바탕" w:hAnsi="Times New Roman" w:hint="eastAsia"/>
          <w:kern w:val="0"/>
          <w:sz w:val="24"/>
          <w:szCs w:val="20"/>
        </w:rPr>
        <w:t>, 18(4), 458</w:t>
      </w:r>
      <w:r w:rsidRPr="00CC708F">
        <w:rPr>
          <w:rFonts w:ascii="Times New Roman" w:eastAsia="바탕" w:hAnsi="Times New Roman"/>
          <w:kern w:val="0"/>
          <w:sz w:val="24"/>
          <w:szCs w:val="20"/>
        </w:rPr>
        <w:t>–</w:t>
      </w:r>
      <w:r w:rsidRPr="00CC708F">
        <w:rPr>
          <w:rFonts w:ascii="Times New Roman" w:eastAsia="바탕" w:hAnsi="Times New Roman" w:hint="eastAsia"/>
          <w:kern w:val="0"/>
          <w:sz w:val="24"/>
          <w:szCs w:val="20"/>
        </w:rPr>
        <w:t>468.</w:t>
      </w:r>
    </w:p>
    <w:p w:rsidR="00093AEC" w:rsidRDefault="00093AEC">
      <w:pPr>
        <w:widowControl/>
        <w:wordWrap/>
        <w:autoSpaceDE/>
        <w:autoSpaceDN/>
        <w:jc w:val="left"/>
        <w:rPr>
          <w:rFonts w:ascii="Times New Roman" w:eastAsia="굴림체" w:hAnsi="Times New Roman"/>
          <w:b/>
          <w:kern w:val="1"/>
          <w:sz w:val="24"/>
          <w:szCs w:val="24"/>
        </w:rPr>
      </w:pPr>
      <w:r>
        <w:rPr>
          <w:rFonts w:ascii="Times New Roman" w:eastAsia="굴림체" w:hAnsi="Times New Roman"/>
          <w:b/>
          <w:kern w:val="1"/>
          <w:sz w:val="24"/>
          <w:szCs w:val="24"/>
        </w:rPr>
        <w:br w:type="page"/>
      </w:r>
    </w:p>
    <w:p w:rsidR="00542147" w:rsidRDefault="00542147" w:rsidP="00542147">
      <w:pPr>
        <w:suppressAutoHyphens/>
        <w:wordWrap/>
        <w:autoSpaceDN/>
        <w:snapToGrid w:val="0"/>
        <w:spacing w:line="480" w:lineRule="auto"/>
        <w:rPr>
          <w:rFonts w:ascii="Times New Roman" w:eastAsia="굴림체" w:hAnsi="Times New Roman"/>
          <w:b/>
          <w:kern w:val="1"/>
          <w:sz w:val="24"/>
          <w:szCs w:val="24"/>
        </w:rPr>
      </w:pPr>
      <w:r w:rsidRPr="000962F1">
        <w:rPr>
          <w:rFonts w:ascii="Times New Roman" w:eastAsia="굴림체" w:hAnsi="Times New Roman" w:hint="eastAsia"/>
          <w:b/>
          <w:kern w:val="1"/>
          <w:sz w:val="24"/>
          <w:szCs w:val="24"/>
        </w:rPr>
        <w:lastRenderedPageBreak/>
        <w:t xml:space="preserve">List of </w:t>
      </w:r>
      <w:r>
        <w:rPr>
          <w:rFonts w:ascii="Times New Roman" w:eastAsia="굴림체" w:hAnsi="Times New Roman" w:hint="eastAsia"/>
          <w:b/>
          <w:kern w:val="1"/>
          <w:sz w:val="24"/>
          <w:szCs w:val="24"/>
        </w:rPr>
        <w:t>tables</w:t>
      </w:r>
    </w:p>
    <w:p w:rsidR="00FC044E" w:rsidRDefault="00FC044E" w:rsidP="00542147">
      <w:pPr>
        <w:suppressAutoHyphens/>
        <w:wordWrap/>
        <w:autoSpaceDN/>
        <w:snapToGrid w:val="0"/>
        <w:spacing w:line="480" w:lineRule="auto"/>
        <w:rPr>
          <w:rFonts w:ascii="Times New Roman" w:eastAsia="굴림체" w:hAnsi="Times New Roman"/>
          <w:b/>
          <w:kern w:val="1"/>
          <w:sz w:val="24"/>
          <w:szCs w:val="24"/>
        </w:rPr>
      </w:pPr>
    </w:p>
    <w:p w:rsidR="00542147" w:rsidRPr="0053049F" w:rsidRDefault="00542147" w:rsidP="00542147">
      <w:pPr>
        <w:suppressAutoHyphens/>
        <w:wordWrap/>
        <w:autoSpaceDN/>
        <w:snapToGrid w:val="0"/>
        <w:spacing w:line="480" w:lineRule="auto"/>
        <w:rPr>
          <w:rFonts w:ascii="Times New Roman" w:eastAsia="굴림체" w:hAnsi="Times New Roman"/>
          <w:b/>
          <w:bCs/>
          <w:kern w:val="1"/>
          <w:sz w:val="24"/>
          <w:szCs w:val="24"/>
        </w:rPr>
      </w:pPr>
      <w:r w:rsidRPr="0053049F">
        <w:rPr>
          <w:rFonts w:ascii="Times New Roman" w:eastAsia="굴림체" w:hAnsi="Times New Roman"/>
          <w:b/>
          <w:bCs/>
          <w:kern w:val="1"/>
          <w:sz w:val="24"/>
          <w:szCs w:val="24"/>
        </w:rPr>
        <w:t xml:space="preserve">Table </w:t>
      </w:r>
      <w:r w:rsidR="00053DEE" w:rsidRPr="00053DEE">
        <w:rPr>
          <w:rFonts w:ascii="Times New Roman" w:eastAsia="굴림체" w:hAnsi="Times New Roman"/>
          <w:b/>
          <w:bCs/>
          <w:kern w:val="1"/>
          <w:sz w:val="24"/>
          <w:szCs w:val="24"/>
        </w:rPr>
        <w:fldChar w:fldCharType="begin"/>
      </w:r>
      <w:r w:rsidRPr="0053049F">
        <w:rPr>
          <w:rFonts w:ascii="Times New Roman" w:eastAsia="굴림체" w:hAnsi="Times New Roman"/>
          <w:b/>
          <w:bCs/>
          <w:kern w:val="1"/>
          <w:sz w:val="24"/>
          <w:szCs w:val="24"/>
        </w:rPr>
        <w:instrText xml:space="preserve"> SEQ Table._ \* ARABIC </w:instrText>
      </w:r>
      <w:r w:rsidR="00053DEE" w:rsidRPr="00053DEE">
        <w:rPr>
          <w:rFonts w:ascii="Times New Roman" w:eastAsia="굴림체" w:hAnsi="Times New Roman"/>
          <w:b/>
          <w:bCs/>
          <w:kern w:val="1"/>
          <w:sz w:val="24"/>
          <w:szCs w:val="24"/>
        </w:rPr>
        <w:fldChar w:fldCharType="separate"/>
      </w:r>
      <w:r w:rsidR="00950D2D">
        <w:rPr>
          <w:rFonts w:ascii="Times New Roman" w:eastAsia="굴림체" w:hAnsi="Times New Roman"/>
          <w:b/>
          <w:bCs/>
          <w:noProof/>
          <w:kern w:val="1"/>
          <w:sz w:val="24"/>
          <w:szCs w:val="24"/>
        </w:rPr>
        <w:t>1</w:t>
      </w:r>
      <w:r w:rsidR="00053DEE" w:rsidRPr="0053049F">
        <w:rPr>
          <w:rFonts w:ascii="Times New Roman" w:eastAsia="굴림체" w:hAnsi="Times New Roman"/>
          <w:b/>
          <w:kern w:val="1"/>
          <w:sz w:val="24"/>
          <w:szCs w:val="24"/>
        </w:rPr>
        <w:fldChar w:fldCharType="end"/>
      </w:r>
      <w:r w:rsidRPr="0053049F">
        <w:rPr>
          <w:rFonts w:ascii="Times New Roman" w:eastAsia="굴림체" w:hAnsi="Times New Roman" w:hint="eastAsia"/>
          <w:b/>
          <w:bCs/>
          <w:kern w:val="1"/>
          <w:sz w:val="24"/>
          <w:szCs w:val="24"/>
        </w:rPr>
        <w:t xml:space="preserve">. </w:t>
      </w:r>
      <w:r w:rsidR="0054317F">
        <w:rPr>
          <w:rFonts w:ascii="Times New Roman" w:eastAsia="굴림체" w:hAnsi="Times New Roman" w:hint="eastAsia"/>
          <w:b/>
          <w:bCs/>
          <w:kern w:val="1"/>
          <w:sz w:val="24"/>
          <w:szCs w:val="24"/>
        </w:rPr>
        <w:t>D</w:t>
      </w:r>
      <w:r w:rsidRPr="0053049F">
        <w:rPr>
          <w:rFonts w:ascii="Times New Roman" w:eastAsia="굴림체" w:hAnsi="Times New Roman" w:hint="eastAsia"/>
          <w:b/>
          <w:bCs/>
          <w:kern w:val="1"/>
          <w:sz w:val="24"/>
          <w:szCs w:val="24"/>
        </w:rPr>
        <w:t>errick crane</w:t>
      </w:r>
      <w:r w:rsidR="0054317F" w:rsidRPr="0054317F">
        <w:rPr>
          <w:rFonts w:ascii="Times New Roman" w:eastAsia="굴림체" w:hAnsi="Times New Roman" w:hint="eastAsia"/>
          <w:b/>
          <w:bCs/>
          <w:kern w:val="1"/>
          <w:sz w:val="24"/>
          <w:szCs w:val="24"/>
        </w:rPr>
        <w:t xml:space="preserve"> </w:t>
      </w:r>
      <w:r w:rsidR="0054317F">
        <w:rPr>
          <w:rFonts w:ascii="Times New Roman" w:eastAsia="굴림체" w:hAnsi="Times New Roman" w:hint="eastAsia"/>
          <w:b/>
          <w:bCs/>
          <w:kern w:val="1"/>
          <w:sz w:val="24"/>
          <w:szCs w:val="24"/>
        </w:rPr>
        <w:t>s</w:t>
      </w:r>
      <w:r w:rsidR="0054317F" w:rsidRPr="0053049F">
        <w:rPr>
          <w:rFonts w:ascii="Times New Roman" w:eastAsia="굴림체" w:hAnsi="Times New Roman" w:hint="eastAsia"/>
          <w:b/>
          <w:bCs/>
          <w:kern w:val="1"/>
          <w:sz w:val="24"/>
          <w:szCs w:val="24"/>
        </w:rPr>
        <w:t>pecification</w:t>
      </w:r>
      <w:r w:rsidR="00983A11">
        <w:rPr>
          <w:rFonts w:ascii="Times New Roman" w:eastAsia="굴림체" w:hAnsi="Times New Roman" w:hint="eastAsia"/>
          <w:b/>
          <w:bCs/>
          <w:kern w:val="1"/>
          <w:sz w:val="24"/>
          <w:szCs w:val="24"/>
        </w:rPr>
        <w:t>s</w:t>
      </w:r>
    </w:p>
    <w:p w:rsidR="00542147" w:rsidRDefault="00542147" w:rsidP="00542147">
      <w:pPr>
        <w:suppressAutoHyphens/>
        <w:wordWrap/>
        <w:autoSpaceDN/>
        <w:snapToGrid w:val="0"/>
        <w:spacing w:line="480" w:lineRule="auto"/>
        <w:rPr>
          <w:rFonts w:ascii="Times New Roman" w:eastAsia="굴림체" w:hAnsi="Times New Roman"/>
          <w:b/>
          <w:bCs/>
          <w:kern w:val="1"/>
          <w:sz w:val="24"/>
          <w:szCs w:val="24"/>
        </w:rPr>
      </w:pPr>
      <w:r w:rsidRPr="0053049F">
        <w:rPr>
          <w:rFonts w:ascii="Times New Roman" w:eastAsia="굴림체" w:hAnsi="Times New Roman"/>
          <w:b/>
          <w:bCs/>
          <w:kern w:val="1"/>
          <w:sz w:val="24"/>
          <w:szCs w:val="24"/>
        </w:rPr>
        <w:t xml:space="preserve">Table </w:t>
      </w:r>
      <w:r w:rsidR="0054317F">
        <w:rPr>
          <w:rFonts w:ascii="Times New Roman" w:eastAsia="굴림체" w:hAnsi="Times New Roman" w:hint="eastAsia"/>
          <w:b/>
          <w:bCs/>
          <w:kern w:val="1"/>
          <w:sz w:val="24"/>
          <w:szCs w:val="24"/>
        </w:rPr>
        <w:t>2</w:t>
      </w:r>
      <w:r w:rsidRPr="0053049F">
        <w:rPr>
          <w:rFonts w:ascii="Times New Roman" w:eastAsia="굴림체" w:hAnsi="Times New Roman" w:hint="eastAsia"/>
          <w:b/>
          <w:bCs/>
          <w:kern w:val="1"/>
          <w:sz w:val="24"/>
          <w:szCs w:val="24"/>
        </w:rPr>
        <w:t xml:space="preserve">. </w:t>
      </w:r>
      <w:r w:rsidR="00EB1B53" w:rsidRPr="00EB1B53">
        <w:rPr>
          <w:rFonts w:ascii="Times New Roman" w:eastAsia="굴림체" w:hAnsi="Times New Roman"/>
          <w:b/>
          <w:bCs/>
          <w:kern w:val="1"/>
          <w:sz w:val="24"/>
          <w:szCs w:val="24"/>
        </w:rPr>
        <w:t>Denavit-Hartenberg</w:t>
      </w:r>
      <w:r w:rsidRPr="0053049F">
        <w:rPr>
          <w:rFonts w:ascii="Times New Roman" w:eastAsia="굴림체" w:hAnsi="Times New Roman" w:hint="eastAsia"/>
          <w:b/>
          <w:bCs/>
          <w:kern w:val="1"/>
          <w:sz w:val="24"/>
          <w:szCs w:val="24"/>
        </w:rPr>
        <w:t xml:space="preserve"> </w:t>
      </w:r>
      <w:r w:rsidRPr="006F221D">
        <w:rPr>
          <w:rFonts w:ascii="Times New Roman" w:eastAsia="굴림체" w:hAnsi="Times New Roman" w:hint="eastAsia"/>
          <w:b/>
          <w:bCs/>
          <w:kern w:val="1"/>
          <w:sz w:val="24"/>
          <w:szCs w:val="24"/>
        </w:rPr>
        <w:t>parameter</w:t>
      </w:r>
      <w:r w:rsidR="0054317F">
        <w:rPr>
          <w:rFonts w:ascii="Times New Roman" w:eastAsia="굴림체" w:hAnsi="Times New Roman" w:hint="eastAsia"/>
          <w:b/>
          <w:bCs/>
          <w:kern w:val="1"/>
          <w:sz w:val="24"/>
          <w:szCs w:val="24"/>
        </w:rPr>
        <w:t>s</w:t>
      </w:r>
      <w:r w:rsidRPr="006F221D">
        <w:rPr>
          <w:rFonts w:ascii="Times New Roman" w:eastAsia="굴림체" w:hAnsi="Times New Roman" w:hint="eastAsia"/>
          <w:b/>
          <w:bCs/>
          <w:kern w:val="1"/>
          <w:sz w:val="24"/>
          <w:szCs w:val="24"/>
        </w:rPr>
        <w:t xml:space="preserve"> </w:t>
      </w:r>
      <w:r w:rsidR="0054317F">
        <w:rPr>
          <w:rFonts w:ascii="Times New Roman" w:eastAsia="굴림체" w:hAnsi="Times New Roman" w:hint="eastAsia"/>
          <w:b/>
          <w:bCs/>
          <w:kern w:val="1"/>
          <w:sz w:val="24"/>
          <w:szCs w:val="24"/>
        </w:rPr>
        <w:t>for the derrick crane</w:t>
      </w:r>
    </w:p>
    <w:p w:rsidR="002C3B3C" w:rsidRPr="002C3B3C" w:rsidRDefault="002C3B3C" w:rsidP="00542147">
      <w:pPr>
        <w:suppressAutoHyphens/>
        <w:wordWrap/>
        <w:autoSpaceDN/>
        <w:snapToGrid w:val="0"/>
        <w:spacing w:line="480" w:lineRule="auto"/>
        <w:rPr>
          <w:rFonts w:ascii="Times New Roman" w:eastAsia="굴림체" w:hAnsi="Times New Roman"/>
          <w:b/>
          <w:bCs/>
          <w:kern w:val="1"/>
          <w:sz w:val="24"/>
          <w:szCs w:val="24"/>
        </w:rPr>
      </w:pPr>
      <w:r w:rsidRPr="002C3B3C">
        <w:rPr>
          <w:rFonts w:ascii="Times New Roman" w:eastAsia="굴림체" w:hAnsi="Times New Roman"/>
          <w:b/>
          <w:bCs/>
          <w:kern w:val="1"/>
          <w:sz w:val="24"/>
          <w:szCs w:val="24"/>
        </w:rPr>
        <w:t>Table 3. Comparisons of the three 4D CAD models</w:t>
      </w:r>
    </w:p>
    <w:p w:rsidR="00542147" w:rsidRPr="0054317F" w:rsidRDefault="00542147" w:rsidP="00542147">
      <w:pPr>
        <w:suppressAutoHyphens/>
        <w:wordWrap/>
        <w:autoSpaceDN/>
        <w:snapToGrid w:val="0"/>
        <w:spacing w:line="480" w:lineRule="auto"/>
        <w:rPr>
          <w:rFonts w:ascii="Times New Roman" w:eastAsia="굴림체" w:hAnsi="Times New Roman"/>
          <w:b/>
          <w:kern w:val="1"/>
          <w:sz w:val="24"/>
          <w:szCs w:val="24"/>
        </w:rPr>
      </w:pPr>
    </w:p>
    <w:p w:rsidR="00542147" w:rsidRDefault="00542147" w:rsidP="00542147">
      <w:pPr>
        <w:suppressAutoHyphens/>
        <w:wordWrap/>
        <w:autoSpaceDN/>
        <w:snapToGrid w:val="0"/>
        <w:spacing w:line="480" w:lineRule="auto"/>
      </w:pPr>
    </w:p>
    <w:p w:rsidR="00542147" w:rsidRDefault="00542147" w:rsidP="00542147">
      <w:pPr>
        <w:suppressAutoHyphens/>
        <w:wordWrap/>
        <w:autoSpaceDN/>
        <w:snapToGrid w:val="0"/>
        <w:spacing w:line="480" w:lineRule="auto"/>
      </w:pPr>
    </w:p>
    <w:p w:rsidR="00542147" w:rsidRDefault="00542147" w:rsidP="00542147">
      <w:pPr>
        <w:suppressAutoHyphens/>
        <w:wordWrap/>
        <w:autoSpaceDN/>
        <w:snapToGrid w:val="0"/>
        <w:spacing w:line="480" w:lineRule="auto"/>
      </w:pPr>
      <w:r>
        <w:br w:type="page"/>
      </w:r>
    </w:p>
    <w:p w:rsidR="00542147" w:rsidRDefault="00542147" w:rsidP="00542147">
      <w:pPr>
        <w:suppressAutoHyphens/>
        <w:wordWrap/>
        <w:autoSpaceDN/>
        <w:snapToGrid w:val="0"/>
        <w:spacing w:line="480" w:lineRule="auto"/>
      </w:pPr>
    </w:p>
    <w:p w:rsidR="00542147" w:rsidRDefault="00542147" w:rsidP="00542147">
      <w:pPr>
        <w:suppressAutoHyphens/>
        <w:wordWrap/>
        <w:autoSpaceDN/>
        <w:snapToGrid w:val="0"/>
        <w:spacing w:line="480" w:lineRule="auto"/>
      </w:pPr>
    </w:p>
    <w:p w:rsidR="00542147" w:rsidRDefault="00542147" w:rsidP="00542147">
      <w:pPr>
        <w:suppressAutoHyphens/>
        <w:wordWrap/>
        <w:autoSpaceDN/>
        <w:snapToGrid w:val="0"/>
        <w:spacing w:line="480" w:lineRule="auto"/>
      </w:pPr>
    </w:p>
    <w:p w:rsidR="00870B1B" w:rsidRDefault="00870B1B" w:rsidP="00542147">
      <w:pPr>
        <w:suppressAutoHyphens/>
        <w:wordWrap/>
        <w:autoSpaceDN/>
        <w:snapToGrid w:val="0"/>
        <w:spacing w:line="480" w:lineRule="auto"/>
      </w:pPr>
    </w:p>
    <w:p w:rsidR="00542147" w:rsidRDefault="00542147" w:rsidP="00542147">
      <w:pPr>
        <w:suppressAutoHyphens/>
        <w:wordWrap/>
        <w:autoSpaceDN/>
        <w:snapToGrid w:val="0"/>
        <w:spacing w:line="480" w:lineRule="auto"/>
      </w:pPr>
    </w:p>
    <w:p w:rsidR="00542147" w:rsidRDefault="00542147" w:rsidP="00542147">
      <w:pPr>
        <w:suppressAutoHyphens/>
        <w:wordWrap/>
        <w:autoSpaceDN/>
        <w:snapToGrid w:val="0"/>
        <w:spacing w:line="480" w:lineRule="auto"/>
      </w:pPr>
    </w:p>
    <w:p w:rsidR="00542147" w:rsidRDefault="00542147" w:rsidP="00542147">
      <w:pPr>
        <w:suppressAutoHyphens/>
        <w:wordWrap/>
        <w:autoSpaceDN/>
        <w:snapToGrid w:val="0"/>
        <w:spacing w:line="480" w:lineRule="auto"/>
      </w:pPr>
    </w:p>
    <w:p w:rsidR="00542147" w:rsidRPr="007754BE" w:rsidRDefault="00542147" w:rsidP="0054317F">
      <w:pPr>
        <w:suppressAutoHyphens/>
        <w:wordWrap/>
        <w:autoSpaceDN/>
        <w:snapToGrid w:val="0"/>
        <w:spacing w:line="480" w:lineRule="auto"/>
        <w:jc w:val="center"/>
        <w:rPr>
          <w:rFonts w:ascii="Times New Roman" w:eastAsia="굴림체" w:hAnsi="Times New Roman"/>
          <w:bCs/>
          <w:kern w:val="1"/>
          <w:sz w:val="24"/>
          <w:szCs w:val="24"/>
        </w:rPr>
      </w:pPr>
      <w:r w:rsidRPr="007754BE">
        <w:rPr>
          <w:rFonts w:ascii="Times New Roman" w:eastAsia="굴림체" w:hAnsi="Times New Roman"/>
          <w:bCs/>
          <w:kern w:val="1"/>
          <w:sz w:val="24"/>
          <w:szCs w:val="24"/>
        </w:rPr>
        <w:t xml:space="preserve">Table </w:t>
      </w:r>
      <w:r w:rsidR="00116C4F">
        <w:rPr>
          <w:rFonts w:ascii="Times New Roman" w:eastAsia="굴림체" w:hAnsi="Times New Roman" w:hint="eastAsia"/>
          <w:bCs/>
          <w:kern w:val="1"/>
          <w:sz w:val="24"/>
          <w:szCs w:val="24"/>
        </w:rPr>
        <w:t>1</w:t>
      </w:r>
      <w:r w:rsidRPr="007754BE">
        <w:rPr>
          <w:rFonts w:ascii="Times New Roman" w:eastAsia="굴림체" w:hAnsi="Times New Roman" w:hint="eastAsia"/>
          <w:bCs/>
          <w:kern w:val="1"/>
          <w:sz w:val="24"/>
          <w:szCs w:val="24"/>
        </w:rPr>
        <w:t xml:space="preserve">. </w:t>
      </w:r>
      <w:r w:rsidR="0054317F">
        <w:rPr>
          <w:rFonts w:ascii="Times New Roman" w:eastAsia="굴림체" w:hAnsi="Times New Roman" w:hint="eastAsia"/>
          <w:bCs/>
          <w:kern w:val="1"/>
          <w:sz w:val="24"/>
          <w:szCs w:val="24"/>
        </w:rPr>
        <w:t>D</w:t>
      </w:r>
      <w:r w:rsidRPr="007754BE">
        <w:rPr>
          <w:rFonts w:ascii="Times New Roman" w:eastAsia="굴림체" w:hAnsi="Times New Roman" w:hint="eastAsia"/>
          <w:bCs/>
          <w:kern w:val="1"/>
          <w:sz w:val="24"/>
          <w:szCs w:val="24"/>
        </w:rPr>
        <w:t>errick crane</w:t>
      </w:r>
      <w:r w:rsidR="0054317F" w:rsidRPr="0054317F">
        <w:rPr>
          <w:rFonts w:ascii="Times New Roman" w:eastAsia="굴림체" w:hAnsi="Times New Roman" w:hint="eastAsia"/>
          <w:bCs/>
          <w:kern w:val="1"/>
          <w:sz w:val="24"/>
          <w:szCs w:val="24"/>
        </w:rPr>
        <w:t xml:space="preserve"> </w:t>
      </w:r>
      <w:r w:rsidR="0054317F">
        <w:rPr>
          <w:rFonts w:ascii="Times New Roman" w:eastAsia="굴림체" w:hAnsi="Times New Roman" w:hint="eastAsia"/>
          <w:bCs/>
          <w:kern w:val="1"/>
          <w:sz w:val="24"/>
          <w:szCs w:val="24"/>
        </w:rPr>
        <w:t>s</w:t>
      </w:r>
      <w:r w:rsidR="0054317F" w:rsidRPr="007754BE">
        <w:rPr>
          <w:rFonts w:ascii="Times New Roman" w:eastAsia="굴림체" w:hAnsi="Times New Roman" w:hint="eastAsia"/>
          <w:bCs/>
          <w:kern w:val="1"/>
          <w:sz w:val="24"/>
          <w:szCs w:val="24"/>
        </w:rPr>
        <w:t>pecification</w:t>
      </w:r>
      <w:r w:rsidR="00983A11">
        <w:rPr>
          <w:rFonts w:ascii="Times New Roman" w:eastAsia="굴림체" w:hAnsi="Times New Roman" w:hint="eastAsia"/>
          <w:bCs/>
          <w:kern w:val="1"/>
          <w:sz w:val="24"/>
          <w:szCs w:val="24"/>
        </w:rPr>
        <w:t>s</w:t>
      </w:r>
    </w:p>
    <w:tbl>
      <w:tblPr>
        <w:tblStyle w:val="ab"/>
        <w:tblW w:w="0" w:type="auto"/>
        <w:tblInd w:w="2379" w:type="dxa"/>
        <w:tblBorders>
          <w:left w:val="none" w:sz="0" w:space="0" w:color="auto"/>
          <w:right w:val="none" w:sz="0" w:space="0" w:color="auto"/>
          <w:insideH w:val="none" w:sz="0" w:space="0" w:color="auto"/>
        </w:tblBorders>
        <w:tblLook w:val="04A0"/>
      </w:tblPr>
      <w:tblGrid>
        <w:gridCol w:w="1435"/>
        <w:gridCol w:w="2835"/>
      </w:tblGrid>
      <w:tr w:rsidR="00542147" w:rsidTr="0054317F">
        <w:trPr>
          <w:trHeight w:val="499"/>
        </w:trPr>
        <w:tc>
          <w:tcPr>
            <w:tcW w:w="1435" w:type="dxa"/>
            <w:tcBorders>
              <w:top w:val="single" w:sz="4" w:space="0" w:color="000000" w:themeColor="text1"/>
              <w:bottom w:val="single" w:sz="4" w:space="0" w:color="000000" w:themeColor="text1"/>
              <w:right w:val="nil"/>
            </w:tcBorders>
            <w:vAlign w:val="center"/>
          </w:tcPr>
          <w:p w:rsidR="00542147" w:rsidRPr="007754BE" w:rsidRDefault="00116C4F" w:rsidP="0054317F">
            <w:pPr>
              <w:suppressAutoHyphens/>
              <w:wordWrap/>
              <w:autoSpaceDN/>
              <w:snapToGrid w:val="0"/>
              <w:jc w:val="center"/>
              <w:rPr>
                <w:rFonts w:ascii="Times New Roman" w:hAnsi="Times New Roman"/>
              </w:rPr>
            </w:pPr>
            <w:r>
              <w:rPr>
                <w:rFonts w:ascii="Times New Roman" w:hAnsi="Times New Roman" w:hint="eastAsia"/>
              </w:rPr>
              <w:t>Item</w:t>
            </w:r>
          </w:p>
        </w:tc>
        <w:tc>
          <w:tcPr>
            <w:tcW w:w="2835" w:type="dxa"/>
            <w:tcBorders>
              <w:top w:val="single" w:sz="4" w:space="0" w:color="000000" w:themeColor="text1"/>
              <w:left w:val="nil"/>
              <w:bottom w:val="single" w:sz="4" w:space="0" w:color="000000" w:themeColor="text1"/>
            </w:tcBorders>
            <w:vAlign w:val="center"/>
          </w:tcPr>
          <w:p w:rsidR="00542147" w:rsidRPr="007754BE" w:rsidRDefault="00542147" w:rsidP="0054317F">
            <w:pPr>
              <w:suppressAutoHyphens/>
              <w:wordWrap/>
              <w:autoSpaceDN/>
              <w:snapToGrid w:val="0"/>
              <w:jc w:val="center"/>
              <w:rPr>
                <w:rFonts w:ascii="Times New Roman" w:hAnsi="Times New Roman"/>
              </w:rPr>
            </w:pPr>
            <w:r>
              <w:rPr>
                <w:rFonts w:ascii="Times New Roman" w:hAnsi="Times New Roman" w:hint="eastAsia"/>
              </w:rPr>
              <w:t>Value</w:t>
            </w:r>
          </w:p>
        </w:tc>
      </w:tr>
      <w:tr w:rsidR="00542147" w:rsidTr="0054317F">
        <w:trPr>
          <w:trHeight w:val="499"/>
        </w:trPr>
        <w:tc>
          <w:tcPr>
            <w:tcW w:w="1435" w:type="dxa"/>
            <w:tcBorders>
              <w:top w:val="single" w:sz="4" w:space="0" w:color="000000" w:themeColor="text1"/>
              <w:bottom w:val="nil"/>
              <w:right w:val="nil"/>
            </w:tcBorders>
            <w:vAlign w:val="center"/>
          </w:tcPr>
          <w:p w:rsidR="00542147" w:rsidRPr="007754BE" w:rsidRDefault="00542147" w:rsidP="0054317F">
            <w:pPr>
              <w:suppressAutoHyphens/>
              <w:wordWrap/>
              <w:autoSpaceDN/>
              <w:snapToGrid w:val="0"/>
              <w:jc w:val="center"/>
              <w:rPr>
                <w:rFonts w:ascii="Times New Roman" w:hAnsi="Times New Roman"/>
              </w:rPr>
            </w:pPr>
            <w:r w:rsidRPr="007754BE">
              <w:rPr>
                <w:rFonts w:ascii="Times New Roman" w:hAnsi="Times New Roman"/>
              </w:rPr>
              <w:t>Boom length</w:t>
            </w:r>
          </w:p>
        </w:tc>
        <w:tc>
          <w:tcPr>
            <w:tcW w:w="2835" w:type="dxa"/>
            <w:tcBorders>
              <w:top w:val="single" w:sz="4" w:space="0" w:color="000000" w:themeColor="text1"/>
              <w:left w:val="nil"/>
              <w:bottom w:val="nil"/>
            </w:tcBorders>
            <w:vAlign w:val="center"/>
          </w:tcPr>
          <w:p w:rsidR="00542147" w:rsidRPr="007754BE" w:rsidRDefault="00542147" w:rsidP="0054317F">
            <w:pPr>
              <w:suppressAutoHyphens/>
              <w:wordWrap/>
              <w:autoSpaceDN/>
              <w:snapToGrid w:val="0"/>
              <w:jc w:val="center"/>
              <w:rPr>
                <w:rFonts w:ascii="Times New Roman" w:hAnsi="Times New Roman"/>
              </w:rPr>
            </w:pPr>
            <w:r w:rsidRPr="007754BE">
              <w:rPr>
                <w:rFonts w:ascii="Times New Roman" w:hAnsi="Times New Roman"/>
              </w:rPr>
              <w:t>19.65</w:t>
            </w:r>
            <w:r w:rsidR="00116C4F">
              <w:rPr>
                <w:rFonts w:ascii="Times New Roman" w:hAnsi="Times New Roman" w:hint="eastAsia"/>
              </w:rPr>
              <w:t xml:space="preserve"> </w:t>
            </w:r>
            <w:r w:rsidRPr="007754BE">
              <w:rPr>
                <w:rFonts w:ascii="Times New Roman" w:hAnsi="Times New Roman"/>
              </w:rPr>
              <w:t>m</w:t>
            </w:r>
          </w:p>
        </w:tc>
      </w:tr>
      <w:tr w:rsidR="00542147" w:rsidTr="0054317F">
        <w:trPr>
          <w:trHeight w:val="499"/>
        </w:trPr>
        <w:tc>
          <w:tcPr>
            <w:tcW w:w="1435" w:type="dxa"/>
            <w:tcBorders>
              <w:top w:val="nil"/>
              <w:right w:val="nil"/>
            </w:tcBorders>
            <w:vAlign w:val="center"/>
          </w:tcPr>
          <w:p w:rsidR="00542147" w:rsidRPr="007754BE" w:rsidRDefault="00542147" w:rsidP="0054317F">
            <w:pPr>
              <w:suppressAutoHyphens/>
              <w:wordWrap/>
              <w:autoSpaceDN/>
              <w:snapToGrid w:val="0"/>
              <w:jc w:val="center"/>
              <w:rPr>
                <w:rFonts w:ascii="Times New Roman" w:hAnsi="Times New Roman"/>
              </w:rPr>
            </w:pPr>
            <w:r w:rsidRPr="007754BE">
              <w:rPr>
                <w:rFonts w:ascii="Times New Roman" w:hAnsi="Times New Roman"/>
              </w:rPr>
              <w:t>Mast length</w:t>
            </w:r>
          </w:p>
        </w:tc>
        <w:tc>
          <w:tcPr>
            <w:tcW w:w="2835" w:type="dxa"/>
            <w:tcBorders>
              <w:top w:val="nil"/>
              <w:left w:val="nil"/>
            </w:tcBorders>
            <w:vAlign w:val="center"/>
          </w:tcPr>
          <w:p w:rsidR="00542147" w:rsidRPr="007754BE" w:rsidRDefault="00542147" w:rsidP="0054317F">
            <w:pPr>
              <w:suppressAutoHyphens/>
              <w:wordWrap/>
              <w:autoSpaceDN/>
              <w:snapToGrid w:val="0"/>
              <w:jc w:val="center"/>
              <w:rPr>
                <w:rFonts w:ascii="Times New Roman" w:hAnsi="Times New Roman"/>
              </w:rPr>
            </w:pPr>
            <w:r>
              <w:rPr>
                <w:rFonts w:ascii="Times New Roman" w:hAnsi="Times New Roman" w:hint="eastAsia"/>
              </w:rPr>
              <w:t>12.67</w:t>
            </w:r>
            <w:r w:rsidR="00116C4F">
              <w:rPr>
                <w:rFonts w:ascii="Times New Roman" w:hAnsi="Times New Roman" w:hint="eastAsia"/>
              </w:rPr>
              <w:t xml:space="preserve"> </w:t>
            </w:r>
            <w:r>
              <w:rPr>
                <w:rFonts w:ascii="Times New Roman" w:hAnsi="Times New Roman" w:hint="eastAsia"/>
              </w:rPr>
              <w:t>m</w:t>
            </w:r>
          </w:p>
        </w:tc>
      </w:tr>
      <w:tr w:rsidR="00542147" w:rsidTr="0054317F">
        <w:trPr>
          <w:trHeight w:val="499"/>
        </w:trPr>
        <w:tc>
          <w:tcPr>
            <w:tcW w:w="1435" w:type="dxa"/>
            <w:tcBorders>
              <w:right w:val="nil"/>
            </w:tcBorders>
            <w:vAlign w:val="center"/>
          </w:tcPr>
          <w:p w:rsidR="00542147" w:rsidRPr="007754BE" w:rsidRDefault="00542147" w:rsidP="0054317F">
            <w:pPr>
              <w:suppressAutoHyphens/>
              <w:wordWrap/>
              <w:autoSpaceDN/>
              <w:snapToGrid w:val="0"/>
              <w:jc w:val="center"/>
              <w:rPr>
                <w:rFonts w:ascii="Times New Roman" w:hAnsi="Times New Roman"/>
              </w:rPr>
            </w:pPr>
            <w:r>
              <w:rPr>
                <w:rFonts w:ascii="Times New Roman" w:hAnsi="Times New Roman" w:hint="eastAsia"/>
              </w:rPr>
              <w:t>Total Height</w:t>
            </w:r>
          </w:p>
        </w:tc>
        <w:tc>
          <w:tcPr>
            <w:tcW w:w="2835" w:type="dxa"/>
            <w:tcBorders>
              <w:left w:val="nil"/>
            </w:tcBorders>
            <w:vAlign w:val="center"/>
          </w:tcPr>
          <w:p w:rsidR="00542147" w:rsidRPr="007754BE" w:rsidRDefault="00542147" w:rsidP="0054317F">
            <w:pPr>
              <w:suppressAutoHyphens/>
              <w:wordWrap/>
              <w:autoSpaceDN/>
              <w:snapToGrid w:val="0"/>
              <w:jc w:val="center"/>
              <w:rPr>
                <w:rFonts w:ascii="Times New Roman" w:hAnsi="Times New Roman"/>
              </w:rPr>
            </w:pPr>
            <w:r>
              <w:rPr>
                <w:rFonts w:ascii="Times New Roman" w:hAnsi="Times New Roman" w:hint="eastAsia"/>
              </w:rPr>
              <w:t>17.64</w:t>
            </w:r>
            <w:r w:rsidR="00116C4F">
              <w:rPr>
                <w:rFonts w:ascii="Times New Roman" w:hAnsi="Times New Roman" w:hint="eastAsia"/>
              </w:rPr>
              <w:t xml:space="preserve"> </w:t>
            </w:r>
            <w:r>
              <w:rPr>
                <w:rFonts w:ascii="Times New Roman" w:hAnsi="Times New Roman" w:hint="eastAsia"/>
              </w:rPr>
              <w:t>m</w:t>
            </w:r>
          </w:p>
        </w:tc>
      </w:tr>
      <w:tr w:rsidR="00542147" w:rsidTr="0054317F">
        <w:trPr>
          <w:trHeight w:val="499"/>
        </w:trPr>
        <w:tc>
          <w:tcPr>
            <w:tcW w:w="1435" w:type="dxa"/>
            <w:tcBorders>
              <w:right w:val="nil"/>
            </w:tcBorders>
            <w:vAlign w:val="center"/>
          </w:tcPr>
          <w:p w:rsidR="00542147" w:rsidRDefault="0099149E" w:rsidP="0054317F">
            <w:pPr>
              <w:suppressAutoHyphens/>
              <w:wordWrap/>
              <w:autoSpaceDN/>
              <w:snapToGrid w:val="0"/>
              <w:jc w:val="center"/>
              <w:rPr>
                <w:rFonts w:ascii="Times New Roman" w:hAnsi="Times New Roman"/>
              </w:rPr>
            </w:pPr>
            <w:r>
              <w:rPr>
                <w:rFonts w:ascii="Times New Roman" w:hAnsi="Times New Roman" w:hint="eastAsia"/>
              </w:rPr>
              <w:t>V</w:t>
            </w:r>
            <w:r w:rsidR="007A32C9">
              <w:rPr>
                <w:rFonts w:ascii="Times New Roman" w:hAnsi="Times New Roman" w:hint="eastAsia"/>
              </w:rPr>
              <w:t>ertical</w:t>
            </w:r>
            <w:r w:rsidR="00542147">
              <w:rPr>
                <w:rFonts w:ascii="Times New Roman" w:hAnsi="Times New Roman" w:hint="eastAsia"/>
              </w:rPr>
              <w:t xml:space="preserve"> speed</w:t>
            </w:r>
          </w:p>
        </w:tc>
        <w:tc>
          <w:tcPr>
            <w:tcW w:w="2835" w:type="dxa"/>
            <w:tcBorders>
              <w:left w:val="nil"/>
            </w:tcBorders>
            <w:vAlign w:val="center"/>
          </w:tcPr>
          <w:p w:rsidR="007A32C9" w:rsidRDefault="00542147" w:rsidP="0054317F">
            <w:pPr>
              <w:suppressAutoHyphens/>
              <w:wordWrap/>
              <w:autoSpaceDN/>
              <w:snapToGrid w:val="0"/>
              <w:jc w:val="center"/>
              <w:rPr>
                <w:rFonts w:ascii="Times New Roman" w:hAnsi="Times New Roman"/>
              </w:rPr>
            </w:pPr>
            <w:r>
              <w:rPr>
                <w:rFonts w:ascii="Times New Roman" w:hAnsi="Times New Roman"/>
              </w:rPr>
              <w:t>U</w:t>
            </w:r>
            <w:r>
              <w:rPr>
                <w:rFonts w:ascii="Times New Roman" w:hAnsi="Times New Roman" w:hint="eastAsia"/>
              </w:rPr>
              <w:t>p 0~1m/min</w:t>
            </w:r>
            <w:r w:rsidR="007A32C9">
              <w:rPr>
                <w:rFonts w:ascii="Times New Roman" w:hAnsi="Times New Roman" w:hint="eastAsia"/>
              </w:rPr>
              <w:t>;</w:t>
            </w:r>
          </w:p>
          <w:p w:rsidR="00542147" w:rsidRPr="007754BE" w:rsidRDefault="00542147" w:rsidP="0054317F">
            <w:pPr>
              <w:suppressAutoHyphens/>
              <w:wordWrap/>
              <w:autoSpaceDN/>
              <w:snapToGrid w:val="0"/>
              <w:jc w:val="center"/>
              <w:rPr>
                <w:rFonts w:ascii="Times New Roman" w:hAnsi="Times New Roman"/>
              </w:rPr>
            </w:pPr>
            <w:r>
              <w:rPr>
                <w:rFonts w:ascii="Times New Roman" w:hAnsi="Times New Roman" w:hint="eastAsia"/>
              </w:rPr>
              <w:t xml:space="preserve">Down </w:t>
            </w:r>
            <w:r w:rsidR="007A32C9">
              <w:rPr>
                <w:rFonts w:ascii="Times New Roman" w:hAnsi="Times New Roman" w:hint="eastAsia"/>
              </w:rPr>
              <w:t>0~</w:t>
            </w:r>
            <w:r>
              <w:rPr>
                <w:rFonts w:ascii="Times New Roman" w:hAnsi="Times New Roman" w:hint="eastAsia"/>
              </w:rPr>
              <w:t>1.5m/min</w:t>
            </w:r>
          </w:p>
        </w:tc>
      </w:tr>
      <w:tr w:rsidR="00542147" w:rsidTr="0054317F">
        <w:trPr>
          <w:trHeight w:val="499"/>
        </w:trPr>
        <w:tc>
          <w:tcPr>
            <w:tcW w:w="1435" w:type="dxa"/>
            <w:tcBorders>
              <w:right w:val="nil"/>
            </w:tcBorders>
            <w:vAlign w:val="center"/>
          </w:tcPr>
          <w:p w:rsidR="00542147" w:rsidRPr="007754BE" w:rsidRDefault="00542147" w:rsidP="0054317F">
            <w:pPr>
              <w:suppressAutoHyphens/>
              <w:wordWrap/>
              <w:autoSpaceDN/>
              <w:snapToGrid w:val="0"/>
              <w:jc w:val="center"/>
              <w:rPr>
                <w:rFonts w:ascii="Times New Roman" w:hAnsi="Times New Roman"/>
              </w:rPr>
            </w:pPr>
            <w:r>
              <w:rPr>
                <w:rFonts w:ascii="Times New Roman" w:hAnsi="Times New Roman" w:hint="eastAsia"/>
              </w:rPr>
              <w:t>Turning speed</w:t>
            </w:r>
          </w:p>
        </w:tc>
        <w:tc>
          <w:tcPr>
            <w:tcW w:w="2835" w:type="dxa"/>
            <w:tcBorders>
              <w:left w:val="nil"/>
            </w:tcBorders>
            <w:vAlign w:val="center"/>
          </w:tcPr>
          <w:p w:rsidR="00542147" w:rsidRPr="007754BE" w:rsidRDefault="00542147" w:rsidP="0054317F">
            <w:pPr>
              <w:suppressAutoHyphens/>
              <w:wordWrap/>
              <w:autoSpaceDN/>
              <w:snapToGrid w:val="0"/>
              <w:jc w:val="center"/>
              <w:rPr>
                <w:rFonts w:ascii="Times New Roman" w:hAnsi="Times New Roman"/>
              </w:rPr>
            </w:pPr>
            <w:r>
              <w:rPr>
                <w:rFonts w:ascii="Times New Roman" w:hAnsi="Times New Roman" w:hint="eastAsia"/>
              </w:rPr>
              <w:t>0.15 radian/min</w:t>
            </w:r>
          </w:p>
        </w:tc>
      </w:tr>
    </w:tbl>
    <w:p w:rsidR="00542147" w:rsidRDefault="00542147" w:rsidP="00542147">
      <w:pPr>
        <w:suppressAutoHyphens/>
        <w:wordWrap/>
        <w:autoSpaceDN/>
        <w:snapToGrid w:val="0"/>
        <w:spacing w:line="480" w:lineRule="auto"/>
      </w:pPr>
    </w:p>
    <w:p w:rsidR="00542147" w:rsidRPr="007E3484" w:rsidRDefault="00542147" w:rsidP="00542147">
      <w:pPr>
        <w:suppressAutoHyphens/>
        <w:wordWrap/>
        <w:autoSpaceDN/>
        <w:snapToGrid w:val="0"/>
        <w:spacing w:line="480" w:lineRule="auto"/>
      </w:pPr>
    </w:p>
    <w:p w:rsidR="00542147" w:rsidRDefault="00542147" w:rsidP="00542147">
      <w:pPr>
        <w:suppressAutoHyphens/>
        <w:wordWrap/>
        <w:autoSpaceDN/>
        <w:snapToGrid w:val="0"/>
        <w:spacing w:line="480" w:lineRule="auto"/>
      </w:pPr>
    </w:p>
    <w:p w:rsidR="00542147" w:rsidRDefault="00542147" w:rsidP="00542147">
      <w:pPr>
        <w:suppressAutoHyphens/>
        <w:wordWrap/>
        <w:autoSpaceDN/>
        <w:snapToGrid w:val="0"/>
        <w:spacing w:line="480" w:lineRule="auto"/>
      </w:pPr>
    </w:p>
    <w:p w:rsidR="00542147" w:rsidRDefault="00542147" w:rsidP="00542147">
      <w:pPr>
        <w:suppressAutoHyphens/>
        <w:wordWrap/>
        <w:autoSpaceDN/>
        <w:snapToGrid w:val="0"/>
        <w:spacing w:line="480" w:lineRule="auto"/>
      </w:pPr>
    </w:p>
    <w:p w:rsidR="00542147" w:rsidRDefault="00542147" w:rsidP="00542147">
      <w:pPr>
        <w:suppressAutoHyphens/>
        <w:wordWrap/>
        <w:autoSpaceDN/>
        <w:snapToGrid w:val="0"/>
        <w:spacing w:line="480" w:lineRule="auto"/>
      </w:pPr>
    </w:p>
    <w:p w:rsidR="00542147" w:rsidRDefault="00542147" w:rsidP="00542147">
      <w:pPr>
        <w:suppressAutoHyphens/>
        <w:wordWrap/>
        <w:autoSpaceDN/>
        <w:snapToGrid w:val="0"/>
        <w:spacing w:line="480" w:lineRule="auto"/>
      </w:pPr>
    </w:p>
    <w:p w:rsidR="00542147" w:rsidRDefault="00542147" w:rsidP="00542147">
      <w:pPr>
        <w:suppressAutoHyphens/>
        <w:wordWrap/>
        <w:autoSpaceDN/>
        <w:snapToGrid w:val="0"/>
        <w:spacing w:line="480" w:lineRule="auto"/>
        <w:jc w:val="center"/>
        <w:rPr>
          <w:rFonts w:ascii="Times New Roman" w:eastAsia="굴림체" w:hAnsi="Times New Roman"/>
          <w:bCs/>
          <w:kern w:val="1"/>
          <w:sz w:val="24"/>
          <w:szCs w:val="24"/>
        </w:rPr>
      </w:pPr>
      <w:r>
        <w:rPr>
          <w:rFonts w:ascii="Times New Roman" w:eastAsia="굴림체" w:hAnsi="Times New Roman"/>
          <w:bCs/>
          <w:kern w:val="1"/>
          <w:sz w:val="24"/>
          <w:szCs w:val="24"/>
        </w:rPr>
        <w:br w:type="page"/>
      </w:r>
    </w:p>
    <w:p w:rsidR="00542147" w:rsidRDefault="00542147" w:rsidP="00542147">
      <w:pPr>
        <w:suppressAutoHyphens/>
        <w:wordWrap/>
        <w:autoSpaceDN/>
        <w:snapToGrid w:val="0"/>
        <w:spacing w:line="480" w:lineRule="auto"/>
        <w:jc w:val="center"/>
        <w:rPr>
          <w:rFonts w:ascii="Times New Roman" w:eastAsia="굴림체" w:hAnsi="Times New Roman"/>
          <w:bCs/>
          <w:kern w:val="1"/>
          <w:sz w:val="24"/>
          <w:szCs w:val="24"/>
        </w:rPr>
      </w:pPr>
    </w:p>
    <w:p w:rsidR="00542147" w:rsidRDefault="00542147" w:rsidP="00542147">
      <w:pPr>
        <w:suppressAutoHyphens/>
        <w:wordWrap/>
        <w:autoSpaceDN/>
        <w:snapToGrid w:val="0"/>
        <w:spacing w:line="480" w:lineRule="auto"/>
        <w:jc w:val="center"/>
        <w:rPr>
          <w:rFonts w:ascii="Times New Roman" w:eastAsia="굴림체" w:hAnsi="Times New Roman"/>
          <w:bCs/>
          <w:kern w:val="1"/>
          <w:sz w:val="24"/>
          <w:szCs w:val="24"/>
        </w:rPr>
      </w:pPr>
    </w:p>
    <w:p w:rsidR="003A6786" w:rsidRDefault="003A6786" w:rsidP="00542147">
      <w:pPr>
        <w:suppressAutoHyphens/>
        <w:wordWrap/>
        <w:autoSpaceDN/>
        <w:snapToGrid w:val="0"/>
        <w:spacing w:line="480" w:lineRule="auto"/>
        <w:jc w:val="center"/>
        <w:rPr>
          <w:rFonts w:ascii="Times New Roman" w:eastAsia="굴림체" w:hAnsi="Times New Roman"/>
          <w:bCs/>
          <w:kern w:val="1"/>
          <w:sz w:val="24"/>
          <w:szCs w:val="24"/>
        </w:rPr>
      </w:pPr>
    </w:p>
    <w:p w:rsidR="00870B1B" w:rsidRDefault="00870B1B" w:rsidP="00542147">
      <w:pPr>
        <w:suppressAutoHyphens/>
        <w:wordWrap/>
        <w:autoSpaceDN/>
        <w:snapToGrid w:val="0"/>
        <w:spacing w:line="480" w:lineRule="auto"/>
        <w:jc w:val="center"/>
        <w:rPr>
          <w:rFonts w:ascii="Times New Roman" w:eastAsia="굴림체" w:hAnsi="Times New Roman"/>
          <w:bCs/>
          <w:kern w:val="1"/>
          <w:sz w:val="24"/>
          <w:szCs w:val="24"/>
        </w:rPr>
      </w:pPr>
    </w:p>
    <w:p w:rsidR="00870B1B" w:rsidRDefault="00870B1B" w:rsidP="00542147">
      <w:pPr>
        <w:suppressAutoHyphens/>
        <w:wordWrap/>
        <w:autoSpaceDN/>
        <w:snapToGrid w:val="0"/>
        <w:spacing w:line="480" w:lineRule="auto"/>
        <w:jc w:val="center"/>
        <w:rPr>
          <w:rFonts w:ascii="Times New Roman" w:eastAsia="굴림체" w:hAnsi="Times New Roman"/>
          <w:bCs/>
          <w:kern w:val="1"/>
          <w:sz w:val="24"/>
          <w:szCs w:val="24"/>
        </w:rPr>
      </w:pPr>
    </w:p>
    <w:p w:rsidR="00FC044E" w:rsidRDefault="00FC044E" w:rsidP="00542147">
      <w:pPr>
        <w:suppressAutoHyphens/>
        <w:wordWrap/>
        <w:autoSpaceDN/>
        <w:snapToGrid w:val="0"/>
        <w:spacing w:line="480" w:lineRule="auto"/>
        <w:jc w:val="center"/>
        <w:rPr>
          <w:rFonts w:ascii="Times New Roman" w:eastAsia="굴림체" w:hAnsi="Times New Roman"/>
          <w:bCs/>
          <w:kern w:val="1"/>
          <w:sz w:val="24"/>
          <w:szCs w:val="24"/>
        </w:rPr>
      </w:pPr>
    </w:p>
    <w:p w:rsidR="003A6786" w:rsidRDefault="003A6786" w:rsidP="00542147">
      <w:pPr>
        <w:suppressAutoHyphens/>
        <w:wordWrap/>
        <w:autoSpaceDN/>
        <w:snapToGrid w:val="0"/>
        <w:spacing w:line="480" w:lineRule="auto"/>
        <w:jc w:val="center"/>
        <w:rPr>
          <w:rFonts w:ascii="Times New Roman" w:eastAsia="굴림체" w:hAnsi="Times New Roman"/>
          <w:bCs/>
          <w:kern w:val="1"/>
          <w:sz w:val="24"/>
          <w:szCs w:val="24"/>
        </w:rPr>
      </w:pPr>
    </w:p>
    <w:p w:rsidR="00542147" w:rsidRDefault="00542147" w:rsidP="00542147">
      <w:pPr>
        <w:suppressAutoHyphens/>
        <w:wordWrap/>
        <w:autoSpaceDN/>
        <w:snapToGrid w:val="0"/>
        <w:spacing w:line="480" w:lineRule="auto"/>
        <w:jc w:val="center"/>
        <w:rPr>
          <w:rFonts w:ascii="Times New Roman" w:eastAsia="굴림체" w:hAnsi="Times New Roman"/>
          <w:bCs/>
          <w:kern w:val="1"/>
          <w:sz w:val="24"/>
          <w:szCs w:val="24"/>
        </w:rPr>
      </w:pPr>
    </w:p>
    <w:p w:rsidR="00542147" w:rsidRDefault="00542147" w:rsidP="00542147">
      <w:pPr>
        <w:suppressAutoHyphens/>
        <w:wordWrap/>
        <w:autoSpaceDN/>
        <w:snapToGrid w:val="0"/>
        <w:spacing w:line="480" w:lineRule="auto"/>
        <w:jc w:val="center"/>
        <w:rPr>
          <w:rFonts w:ascii="Times New Roman" w:eastAsia="굴림체" w:hAnsi="Times New Roman"/>
          <w:bCs/>
          <w:kern w:val="1"/>
          <w:sz w:val="24"/>
          <w:szCs w:val="24"/>
        </w:rPr>
      </w:pPr>
    </w:p>
    <w:p w:rsidR="00542147" w:rsidRPr="007E3484" w:rsidRDefault="00542147" w:rsidP="00542147">
      <w:pPr>
        <w:suppressAutoHyphens/>
        <w:wordWrap/>
        <w:autoSpaceDN/>
        <w:snapToGrid w:val="0"/>
        <w:spacing w:line="480" w:lineRule="auto"/>
        <w:jc w:val="left"/>
        <w:rPr>
          <w:rFonts w:ascii="Times New Roman" w:eastAsia="굴림체" w:hAnsi="Times New Roman"/>
          <w:bCs/>
          <w:kern w:val="1"/>
          <w:sz w:val="24"/>
          <w:szCs w:val="24"/>
        </w:rPr>
      </w:pPr>
      <w:r>
        <w:rPr>
          <w:rFonts w:ascii="Times New Roman" w:eastAsia="굴림체" w:hAnsi="Times New Roman" w:hint="eastAsia"/>
          <w:bCs/>
          <w:kern w:val="1"/>
          <w:sz w:val="24"/>
          <w:szCs w:val="24"/>
        </w:rPr>
        <w:t xml:space="preserve">                </w:t>
      </w:r>
      <w:r w:rsidRPr="007E3484">
        <w:rPr>
          <w:rFonts w:ascii="Times New Roman" w:eastAsia="굴림체" w:hAnsi="Times New Roman"/>
          <w:bCs/>
          <w:kern w:val="1"/>
          <w:sz w:val="24"/>
          <w:szCs w:val="24"/>
        </w:rPr>
        <w:t xml:space="preserve">Table </w:t>
      </w:r>
      <w:r w:rsidR="0054317F">
        <w:rPr>
          <w:rFonts w:ascii="Times New Roman" w:eastAsia="굴림체" w:hAnsi="Times New Roman" w:hint="eastAsia"/>
          <w:bCs/>
          <w:kern w:val="1"/>
          <w:sz w:val="24"/>
          <w:szCs w:val="24"/>
        </w:rPr>
        <w:t>2</w:t>
      </w:r>
      <w:r>
        <w:rPr>
          <w:rFonts w:ascii="Times New Roman" w:eastAsia="굴림체" w:hAnsi="Times New Roman" w:hint="eastAsia"/>
          <w:bCs/>
          <w:kern w:val="1"/>
          <w:sz w:val="24"/>
          <w:szCs w:val="24"/>
        </w:rPr>
        <w:t xml:space="preserve">. </w:t>
      </w:r>
      <w:r w:rsidR="00EB1B53" w:rsidRPr="00EB1B53">
        <w:rPr>
          <w:rFonts w:ascii="Times New Roman" w:eastAsia="굴림체" w:hAnsi="Times New Roman"/>
          <w:bCs/>
          <w:kern w:val="1"/>
          <w:sz w:val="24"/>
          <w:szCs w:val="24"/>
        </w:rPr>
        <w:t>Denavit-Hartenberg</w:t>
      </w:r>
      <w:r>
        <w:rPr>
          <w:rFonts w:ascii="Times New Roman" w:eastAsia="굴림체" w:hAnsi="Times New Roman" w:hint="eastAsia"/>
          <w:bCs/>
          <w:kern w:val="1"/>
          <w:sz w:val="24"/>
          <w:szCs w:val="24"/>
        </w:rPr>
        <w:t xml:space="preserve"> parameter</w:t>
      </w:r>
      <w:r w:rsidR="0054317F">
        <w:rPr>
          <w:rFonts w:ascii="Times New Roman" w:eastAsia="굴림체" w:hAnsi="Times New Roman" w:hint="eastAsia"/>
          <w:bCs/>
          <w:kern w:val="1"/>
          <w:sz w:val="24"/>
          <w:szCs w:val="24"/>
        </w:rPr>
        <w:t>s for the crane operation</w:t>
      </w:r>
    </w:p>
    <w:tbl>
      <w:tblPr>
        <w:tblStyle w:val="ab"/>
        <w:tblW w:w="0" w:type="auto"/>
        <w:tblInd w:w="2551" w:type="dxa"/>
        <w:tblBorders>
          <w:left w:val="none" w:sz="0" w:space="0" w:color="auto"/>
          <w:right w:val="none" w:sz="0" w:space="0" w:color="auto"/>
          <w:insideH w:val="none" w:sz="0" w:space="0" w:color="auto"/>
          <w:insideV w:val="none" w:sz="0" w:space="0" w:color="auto"/>
        </w:tblBorders>
        <w:tblLook w:val="04A0"/>
      </w:tblPr>
      <w:tblGrid>
        <w:gridCol w:w="787"/>
        <w:gridCol w:w="787"/>
        <w:gridCol w:w="787"/>
        <w:gridCol w:w="787"/>
        <w:gridCol w:w="788"/>
      </w:tblGrid>
      <w:tr w:rsidR="00542147" w:rsidTr="0054317F">
        <w:trPr>
          <w:trHeight w:val="548"/>
        </w:trPr>
        <w:tc>
          <w:tcPr>
            <w:tcW w:w="787" w:type="dxa"/>
            <w:tcBorders>
              <w:top w:val="single" w:sz="4" w:space="0" w:color="000000" w:themeColor="text1"/>
              <w:bottom w:val="single" w:sz="4" w:space="0" w:color="000000" w:themeColor="text1"/>
            </w:tcBorders>
            <w:vAlign w:val="center"/>
          </w:tcPr>
          <w:p w:rsidR="00542147" w:rsidRPr="007C221B" w:rsidRDefault="00542147" w:rsidP="00542147">
            <w:pPr>
              <w:suppressAutoHyphens/>
              <w:wordWrap/>
              <w:autoSpaceDN/>
              <w:snapToGrid w:val="0"/>
              <w:jc w:val="center"/>
              <w:rPr>
                <w:rFonts w:ascii="Times New Roman" w:eastAsia="굴림체" w:hAnsi="Times New Roman"/>
                <w:bCs/>
                <w:i/>
                <w:kern w:val="1"/>
                <w:sz w:val="24"/>
                <w:szCs w:val="24"/>
              </w:rPr>
            </w:pPr>
            <w:r w:rsidRPr="007C221B">
              <w:rPr>
                <w:rFonts w:ascii="Times New Roman" w:eastAsia="굴림체" w:hAnsi="Times New Roman" w:hint="eastAsia"/>
                <w:bCs/>
                <w:i/>
                <w:kern w:val="1"/>
                <w:sz w:val="24"/>
                <w:szCs w:val="24"/>
              </w:rPr>
              <w:t>i</w:t>
            </w:r>
          </w:p>
        </w:tc>
        <w:tc>
          <w:tcPr>
            <w:tcW w:w="787" w:type="dxa"/>
            <w:tcBorders>
              <w:top w:val="single" w:sz="4" w:space="0" w:color="000000" w:themeColor="text1"/>
              <w:bottom w:val="single" w:sz="4" w:space="0" w:color="000000" w:themeColor="text1"/>
            </w:tcBorders>
            <w:vAlign w:val="center"/>
          </w:tcPr>
          <w:p w:rsidR="00542147" w:rsidRPr="007C221B" w:rsidRDefault="00542147" w:rsidP="00542147">
            <w:pPr>
              <w:suppressAutoHyphens/>
              <w:wordWrap/>
              <w:autoSpaceDN/>
              <w:snapToGrid w:val="0"/>
              <w:jc w:val="center"/>
              <w:rPr>
                <w:rFonts w:ascii="Times New Roman" w:eastAsia="굴림체" w:hAnsi="Times New Roman"/>
                <w:bCs/>
                <w:i/>
                <w:kern w:val="1"/>
                <w:sz w:val="24"/>
                <w:szCs w:val="24"/>
              </w:rPr>
            </w:pPr>
            <m:oMathPara>
              <m:oMath>
                <m:r>
                  <w:rPr>
                    <w:rFonts w:ascii="Cambria Math" w:eastAsia="굴림체" w:hAnsi="Cambria Math"/>
                    <w:kern w:val="1"/>
                    <w:sz w:val="24"/>
                    <w:szCs w:val="24"/>
                  </w:rPr>
                  <m:t>θ</m:t>
                </m:r>
                <m:r>
                  <w:rPr>
                    <w:rFonts w:ascii="Cambria Math" w:eastAsia="굴림체" w:hAnsi="Cambria Math" w:hint="eastAsia"/>
                    <w:kern w:val="1"/>
                    <w:sz w:val="24"/>
                    <w:szCs w:val="24"/>
                  </w:rPr>
                  <m:t xml:space="preserve"> </m:t>
                </m:r>
                <m:r>
                  <m:rPr>
                    <m:sty m:val="p"/>
                  </m:rPr>
                  <w:rPr>
                    <w:rFonts w:ascii="Cambria Math" w:eastAsia="굴림체" w:hAnsi="Cambria Math" w:hint="eastAsia"/>
                    <w:kern w:val="1"/>
                    <w:sz w:val="16"/>
                    <w:szCs w:val="24"/>
                  </w:rPr>
                  <m:t>(</m:t>
                </m:r>
                <m:r>
                  <m:rPr>
                    <m:sty m:val="p"/>
                  </m:rPr>
                  <w:rPr>
                    <w:rFonts w:ascii="Cambria Math" w:eastAsia="굴림체" w:hAnsi="Cambria Math" w:hint="eastAsia"/>
                    <w:kern w:val="1"/>
                    <w:sz w:val="16"/>
                    <w:szCs w:val="24"/>
                  </w:rPr>
                  <m:t>°</m:t>
                </m:r>
                <m:r>
                  <m:rPr>
                    <m:sty m:val="p"/>
                  </m:rPr>
                  <w:rPr>
                    <w:rFonts w:ascii="Cambria Math" w:eastAsia="굴림체" w:hAnsi="Cambria Math"/>
                    <w:kern w:val="1"/>
                    <w:sz w:val="16"/>
                    <w:szCs w:val="24"/>
                  </w:rPr>
                  <m:t>)</m:t>
                </m:r>
              </m:oMath>
            </m:oMathPara>
          </w:p>
        </w:tc>
        <w:tc>
          <w:tcPr>
            <w:tcW w:w="787" w:type="dxa"/>
            <w:tcBorders>
              <w:top w:val="single" w:sz="4" w:space="0" w:color="000000" w:themeColor="text1"/>
              <w:bottom w:val="single" w:sz="4" w:space="0" w:color="000000" w:themeColor="text1"/>
            </w:tcBorders>
            <w:vAlign w:val="center"/>
          </w:tcPr>
          <w:p w:rsidR="00542147" w:rsidRPr="007C221B" w:rsidRDefault="00542147" w:rsidP="00542147">
            <w:pPr>
              <w:suppressAutoHyphens/>
              <w:wordWrap/>
              <w:autoSpaceDN/>
              <w:snapToGrid w:val="0"/>
              <w:jc w:val="center"/>
              <w:rPr>
                <w:rFonts w:ascii="Times New Roman" w:eastAsia="굴림체" w:hAnsi="Times New Roman"/>
                <w:bCs/>
                <w:kern w:val="1"/>
                <w:sz w:val="24"/>
                <w:szCs w:val="24"/>
              </w:rPr>
            </w:pPr>
            <w:r w:rsidRPr="00DA6181">
              <w:rPr>
                <w:rFonts w:ascii="Times New Roman" w:eastAsia="굴림체" w:hAnsi="Times New Roman" w:hint="eastAsia"/>
                <w:bCs/>
                <w:i/>
                <w:kern w:val="1"/>
                <w:sz w:val="24"/>
                <w:szCs w:val="24"/>
              </w:rPr>
              <w:t>d</w:t>
            </w:r>
            <w:r w:rsidRPr="007C221B">
              <w:rPr>
                <w:rFonts w:ascii="Times New Roman" w:eastAsia="굴림체" w:hAnsi="Times New Roman" w:hint="eastAsia"/>
                <w:bCs/>
                <w:kern w:val="1"/>
                <w:sz w:val="24"/>
                <w:szCs w:val="24"/>
                <w:vertAlign w:val="subscript"/>
              </w:rPr>
              <w:t>i</w:t>
            </w:r>
            <w:r>
              <w:rPr>
                <w:rFonts w:ascii="Times New Roman" w:eastAsia="굴림체" w:hAnsi="Times New Roman" w:hint="eastAsia"/>
                <w:bCs/>
                <w:kern w:val="1"/>
                <w:sz w:val="24"/>
                <w:szCs w:val="24"/>
                <w:vertAlign w:val="subscript"/>
              </w:rPr>
              <w:t xml:space="preserve"> </w:t>
            </w:r>
            <w:r w:rsidRPr="007C221B">
              <w:rPr>
                <w:rFonts w:ascii="Times New Roman" w:eastAsia="굴림체" w:hAnsi="Times New Roman" w:hint="eastAsia"/>
                <w:bCs/>
                <w:kern w:val="1"/>
                <w:szCs w:val="24"/>
              </w:rPr>
              <w:t>(m)</w:t>
            </w:r>
          </w:p>
        </w:tc>
        <w:tc>
          <w:tcPr>
            <w:tcW w:w="787" w:type="dxa"/>
            <w:tcBorders>
              <w:top w:val="single" w:sz="4" w:space="0" w:color="000000" w:themeColor="text1"/>
              <w:bottom w:val="single" w:sz="4" w:space="0" w:color="000000" w:themeColor="text1"/>
            </w:tcBorders>
            <w:vAlign w:val="center"/>
          </w:tcPr>
          <w:p w:rsidR="00542147" w:rsidRPr="007C221B" w:rsidRDefault="00542147" w:rsidP="00542147">
            <w:pPr>
              <w:suppressAutoHyphens/>
              <w:wordWrap/>
              <w:autoSpaceDN/>
              <w:snapToGrid w:val="0"/>
              <w:jc w:val="center"/>
              <w:rPr>
                <w:rFonts w:ascii="Times New Roman" w:eastAsia="굴림체" w:hAnsi="Times New Roman"/>
                <w:bCs/>
                <w:kern w:val="1"/>
                <w:sz w:val="24"/>
                <w:szCs w:val="24"/>
              </w:rPr>
            </w:pPr>
            <w:r w:rsidRPr="00DA6181">
              <w:rPr>
                <w:rFonts w:ascii="Times New Roman" w:eastAsia="굴림체" w:hAnsi="Times New Roman" w:hint="eastAsia"/>
                <w:bCs/>
                <w:i/>
                <w:kern w:val="1"/>
                <w:sz w:val="24"/>
                <w:szCs w:val="24"/>
              </w:rPr>
              <w:t>a</w:t>
            </w:r>
            <w:r w:rsidRPr="007C221B">
              <w:rPr>
                <w:rFonts w:ascii="Times New Roman" w:eastAsia="굴림체" w:hAnsi="Times New Roman" w:hint="eastAsia"/>
                <w:bCs/>
                <w:kern w:val="1"/>
                <w:sz w:val="24"/>
                <w:szCs w:val="24"/>
                <w:vertAlign w:val="subscript"/>
              </w:rPr>
              <w:t>i</w:t>
            </w:r>
            <w:r>
              <w:rPr>
                <w:rFonts w:ascii="Times New Roman" w:eastAsia="굴림체" w:hAnsi="Times New Roman" w:hint="eastAsia"/>
                <w:bCs/>
                <w:kern w:val="1"/>
                <w:sz w:val="24"/>
                <w:szCs w:val="24"/>
                <w:vertAlign w:val="subscript"/>
              </w:rPr>
              <w:t xml:space="preserve"> </w:t>
            </w:r>
            <w:r w:rsidRPr="007C221B">
              <w:rPr>
                <w:rFonts w:ascii="Times New Roman" w:eastAsia="굴림체" w:hAnsi="Times New Roman" w:hint="eastAsia"/>
                <w:bCs/>
                <w:kern w:val="1"/>
                <w:szCs w:val="24"/>
              </w:rPr>
              <w:t>(m)</w:t>
            </w:r>
          </w:p>
        </w:tc>
        <w:tc>
          <w:tcPr>
            <w:tcW w:w="788" w:type="dxa"/>
            <w:tcBorders>
              <w:top w:val="single" w:sz="4" w:space="0" w:color="000000" w:themeColor="text1"/>
              <w:bottom w:val="single" w:sz="4" w:space="0" w:color="000000" w:themeColor="text1"/>
            </w:tcBorders>
            <w:vAlign w:val="center"/>
          </w:tcPr>
          <w:p w:rsidR="00542147" w:rsidRDefault="00542147" w:rsidP="00542147">
            <w:pPr>
              <w:suppressAutoHyphens/>
              <w:wordWrap/>
              <w:autoSpaceDN/>
              <w:snapToGrid w:val="0"/>
              <w:jc w:val="center"/>
              <w:rPr>
                <w:rFonts w:ascii="Times New Roman" w:eastAsia="굴림체" w:hAnsi="Times New Roman"/>
                <w:bCs/>
                <w:kern w:val="1"/>
                <w:sz w:val="24"/>
                <w:szCs w:val="24"/>
              </w:rPr>
            </w:pPr>
            <m:oMath>
              <m:r>
                <m:rPr>
                  <m:sty m:val="p"/>
                </m:rPr>
                <w:rPr>
                  <w:rFonts w:ascii="Cambria Math" w:eastAsia="굴림체" w:hAnsi="Cambria Math"/>
                  <w:kern w:val="1"/>
                  <w:sz w:val="24"/>
                  <w:szCs w:val="24"/>
                </w:rPr>
                <m:t>α</m:t>
              </m:r>
            </m:oMath>
            <w:r>
              <w:rPr>
                <w:rFonts w:ascii="Times New Roman" w:eastAsia="굴림체" w:hAnsi="Times New Roman" w:hint="eastAsia"/>
                <w:bCs/>
                <w:i/>
                <w:kern w:val="1"/>
                <w:sz w:val="24"/>
                <w:szCs w:val="24"/>
              </w:rPr>
              <w:t xml:space="preserve"> </w:t>
            </w:r>
            <w:r w:rsidRPr="007C221B">
              <w:rPr>
                <w:rFonts w:ascii="Times New Roman" w:eastAsia="굴림체" w:hAnsi="Times New Roman" w:hint="eastAsia"/>
                <w:bCs/>
                <w:kern w:val="1"/>
                <w:sz w:val="16"/>
                <w:szCs w:val="24"/>
              </w:rPr>
              <w:t>(</w:t>
            </w:r>
            <m:oMath>
              <m:r>
                <m:rPr>
                  <m:sty m:val="p"/>
                </m:rPr>
                <w:rPr>
                  <w:rFonts w:ascii="Cambria Math" w:eastAsia="굴림체" w:hAnsi="Cambria Math" w:hint="eastAsia"/>
                  <w:kern w:val="1"/>
                  <w:sz w:val="16"/>
                  <w:szCs w:val="24"/>
                </w:rPr>
                <m:t>°</m:t>
              </m:r>
              <m:r>
                <m:rPr>
                  <m:sty m:val="p"/>
                </m:rPr>
                <w:rPr>
                  <w:rFonts w:ascii="Cambria Math" w:eastAsia="굴림체" w:hAnsi="Cambria Math"/>
                  <w:kern w:val="1"/>
                  <w:sz w:val="16"/>
                  <w:szCs w:val="24"/>
                </w:rPr>
                <m:t>)</m:t>
              </m:r>
            </m:oMath>
          </w:p>
        </w:tc>
      </w:tr>
      <w:tr w:rsidR="00542147" w:rsidTr="0054317F">
        <w:trPr>
          <w:trHeight w:val="548"/>
        </w:trPr>
        <w:tc>
          <w:tcPr>
            <w:tcW w:w="787" w:type="dxa"/>
            <w:tcBorders>
              <w:top w:val="single" w:sz="4" w:space="0" w:color="000000" w:themeColor="text1"/>
            </w:tcBorders>
            <w:vAlign w:val="center"/>
          </w:tcPr>
          <w:p w:rsidR="00542147" w:rsidRDefault="00542147" w:rsidP="00542147">
            <w:pPr>
              <w:suppressAutoHyphens/>
              <w:wordWrap/>
              <w:autoSpaceDN/>
              <w:snapToGrid w:val="0"/>
              <w:jc w:val="center"/>
              <w:rPr>
                <w:rFonts w:ascii="Times New Roman" w:eastAsia="굴림체" w:hAnsi="Times New Roman"/>
                <w:bCs/>
                <w:kern w:val="1"/>
                <w:sz w:val="24"/>
                <w:szCs w:val="24"/>
              </w:rPr>
            </w:pPr>
            <w:r>
              <w:rPr>
                <w:rFonts w:ascii="Times New Roman" w:eastAsia="굴림체" w:hAnsi="Times New Roman" w:hint="eastAsia"/>
                <w:bCs/>
                <w:kern w:val="1"/>
                <w:sz w:val="24"/>
                <w:szCs w:val="24"/>
              </w:rPr>
              <w:t>1</w:t>
            </w:r>
          </w:p>
        </w:tc>
        <w:tc>
          <w:tcPr>
            <w:tcW w:w="787" w:type="dxa"/>
            <w:tcBorders>
              <w:top w:val="single" w:sz="4" w:space="0" w:color="000000" w:themeColor="text1"/>
            </w:tcBorders>
            <w:vAlign w:val="center"/>
          </w:tcPr>
          <w:p w:rsidR="00542147" w:rsidRDefault="00542147" w:rsidP="00542147">
            <w:pPr>
              <w:suppressAutoHyphens/>
              <w:wordWrap/>
              <w:autoSpaceDN/>
              <w:snapToGrid w:val="0"/>
              <w:jc w:val="center"/>
              <w:rPr>
                <w:rFonts w:ascii="Times New Roman" w:eastAsia="굴림체" w:hAnsi="Times New Roman"/>
                <w:bCs/>
                <w:kern w:val="1"/>
                <w:sz w:val="24"/>
                <w:szCs w:val="24"/>
              </w:rPr>
            </w:pPr>
            <m:oMath>
              <m:r>
                <w:rPr>
                  <w:rFonts w:ascii="Cambria Math" w:eastAsia="굴림체" w:hAnsi="Cambria Math"/>
                  <w:kern w:val="1"/>
                  <w:sz w:val="24"/>
                  <w:szCs w:val="24"/>
                </w:rPr>
                <m:t>θ</m:t>
              </m:r>
            </m:oMath>
            <w:r w:rsidRPr="00DA6181">
              <w:rPr>
                <w:rFonts w:ascii="Times New Roman" w:eastAsia="굴림체" w:hAnsi="Times New Roman" w:hint="eastAsia"/>
                <w:bCs/>
                <w:kern w:val="1"/>
                <w:sz w:val="24"/>
                <w:szCs w:val="24"/>
                <w:vertAlign w:val="subscript"/>
              </w:rPr>
              <w:t>1</w:t>
            </w:r>
          </w:p>
        </w:tc>
        <w:tc>
          <w:tcPr>
            <w:tcW w:w="787" w:type="dxa"/>
            <w:tcBorders>
              <w:top w:val="single" w:sz="4" w:space="0" w:color="000000" w:themeColor="text1"/>
            </w:tcBorders>
            <w:vAlign w:val="center"/>
          </w:tcPr>
          <w:p w:rsidR="00542147" w:rsidRDefault="00542147" w:rsidP="00542147">
            <w:pPr>
              <w:suppressAutoHyphens/>
              <w:wordWrap/>
              <w:autoSpaceDN/>
              <w:snapToGrid w:val="0"/>
              <w:jc w:val="center"/>
              <w:rPr>
                <w:rFonts w:ascii="Times New Roman" w:eastAsia="굴림체" w:hAnsi="Times New Roman"/>
                <w:bCs/>
                <w:kern w:val="1"/>
                <w:sz w:val="24"/>
                <w:szCs w:val="24"/>
              </w:rPr>
            </w:pPr>
            <w:r>
              <w:rPr>
                <w:rFonts w:ascii="Times New Roman" w:eastAsia="굴림체" w:hAnsi="Times New Roman" w:hint="eastAsia"/>
                <w:bCs/>
                <w:kern w:val="1"/>
                <w:sz w:val="24"/>
                <w:szCs w:val="24"/>
              </w:rPr>
              <w:t>0</w:t>
            </w:r>
          </w:p>
        </w:tc>
        <w:tc>
          <w:tcPr>
            <w:tcW w:w="787" w:type="dxa"/>
            <w:tcBorders>
              <w:top w:val="single" w:sz="4" w:space="0" w:color="000000" w:themeColor="text1"/>
            </w:tcBorders>
            <w:vAlign w:val="center"/>
          </w:tcPr>
          <w:p w:rsidR="00542147" w:rsidRDefault="00542147" w:rsidP="00542147">
            <w:pPr>
              <w:suppressAutoHyphens/>
              <w:wordWrap/>
              <w:autoSpaceDN/>
              <w:snapToGrid w:val="0"/>
              <w:jc w:val="center"/>
              <w:rPr>
                <w:rFonts w:ascii="Times New Roman" w:eastAsia="굴림체" w:hAnsi="Times New Roman"/>
                <w:bCs/>
                <w:kern w:val="1"/>
                <w:sz w:val="24"/>
                <w:szCs w:val="24"/>
              </w:rPr>
            </w:pPr>
            <w:r w:rsidRPr="007C221B">
              <w:rPr>
                <w:rFonts w:ascii="Times New Roman" w:eastAsia="굴림체" w:hAnsi="Times New Roman" w:hint="eastAsia"/>
                <w:bCs/>
                <w:i/>
                <w:kern w:val="1"/>
                <w:sz w:val="24"/>
                <w:szCs w:val="24"/>
              </w:rPr>
              <w:t>a</w:t>
            </w:r>
            <w:r w:rsidRPr="00DA6181">
              <w:rPr>
                <w:rFonts w:ascii="Times New Roman" w:eastAsia="굴림체" w:hAnsi="Times New Roman" w:hint="eastAsia"/>
                <w:bCs/>
                <w:kern w:val="1"/>
                <w:sz w:val="24"/>
                <w:szCs w:val="24"/>
                <w:vertAlign w:val="subscript"/>
              </w:rPr>
              <w:t>1</w:t>
            </w:r>
          </w:p>
        </w:tc>
        <w:tc>
          <w:tcPr>
            <w:tcW w:w="788" w:type="dxa"/>
            <w:tcBorders>
              <w:top w:val="single" w:sz="4" w:space="0" w:color="000000" w:themeColor="text1"/>
            </w:tcBorders>
            <w:vAlign w:val="center"/>
          </w:tcPr>
          <w:p w:rsidR="00542147" w:rsidRDefault="00542147" w:rsidP="00542147">
            <w:pPr>
              <w:suppressAutoHyphens/>
              <w:wordWrap/>
              <w:autoSpaceDN/>
              <w:snapToGrid w:val="0"/>
              <w:jc w:val="center"/>
              <w:rPr>
                <w:rFonts w:ascii="Times New Roman" w:eastAsia="굴림체" w:hAnsi="Times New Roman"/>
                <w:bCs/>
                <w:kern w:val="1"/>
                <w:sz w:val="24"/>
                <w:szCs w:val="24"/>
              </w:rPr>
            </w:pPr>
            <w:r>
              <w:rPr>
                <w:rFonts w:ascii="Times New Roman" w:eastAsia="굴림체" w:hAnsi="Times New Roman" w:hint="eastAsia"/>
                <w:bCs/>
                <w:kern w:val="1"/>
                <w:sz w:val="24"/>
                <w:szCs w:val="24"/>
              </w:rPr>
              <w:t>90</w:t>
            </w:r>
            <w:r>
              <w:rPr>
                <w:rFonts w:ascii="굴림체" w:eastAsia="굴림체" w:hAnsi="굴림체" w:hint="eastAsia"/>
                <w:bCs/>
                <w:kern w:val="1"/>
                <w:sz w:val="24"/>
                <w:szCs w:val="24"/>
              </w:rPr>
              <w:t>°</w:t>
            </w:r>
          </w:p>
        </w:tc>
      </w:tr>
      <w:tr w:rsidR="00542147" w:rsidTr="0054317F">
        <w:trPr>
          <w:trHeight w:val="548"/>
        </w:trPr>
        <w:tc>
          <w:tcPr>
            <w:tcW w:w="787" w:type="dxa"/>
            <w:vAlign w:val="center"/>
          </w:tcPr>
          <w:p w:rsidR="00542147" w:rsidRDefault="00542147" w:rsidP="00542147">
            <w:pPr>
              <w:suppressAutoHyphens/>
              <w:wordWrap/>
              <w:autoSpaceDN/>
              <w:snapToGrid w:val="0"/>
              <w:jc w:val="center"/>
              <w:rPr>
                <w:rFonts w:ascii="Times New Roman" w:eastAsia="굴림체" w:hAnsi="Times New Roman"/>
                <w:bCs/>
                <w:kern w:val="1"/>
                <w:sz w:val="24"/>
                <w:szCs w:val="24"/>
              </w:rPr>
            </w:pPr>
            <w:r>
              <w:rPr>
                <w:rFonts w:ascii="Times New Roman" w:eastAsia="굴림체" w:hAnsi="Times New Roman" w:hint="eastAsia"/>
                <w:bCs/>
                <w:kern w:val="1"/>
                <w:sz w:val="24"/>
                <w:szCs w:val="24"/>
              </w:rPr>
              <w:t>2</w:t>
            </w:r>
          </w:p>
        </w:tc>
        <w:tc>
          <w:tcPr>
            <w:tcW w:w="787" w:type="dxa"/>
            <w:vAlign w:val="center"/>
          </w:tcPr>
          <w:p w:rsidR="00542147" w:rsidRDefault="00542147" w:rsidP="00542147">
            <w:pPr>
              <w:suppressAutoHyphens/>
              <w:wordWrap/>
              <w:autoSpaceDN/>
              <w:snapToGrid w:val="0"/>
              <w:jc w:val="center"/>
              <w:rPr>
                <w:rFonts w:ascii="Times New Roman" w:eastAsia="굴림체" w:hAnsi="Times New Roman"/>
                <w:bCs/>
                <w:kern w:val="1"/>
                <w:sz w:val="24"/>
                <w:szCs w:val="24"/>
              </w:rPr>
            </w:pPr>
            <m:oMath>
              <w:bookmarkStart w:id="1" w:name="OLE_LINK3"/>
              <w:bookmarkStart w:id="2" w:name="OLE_LINK4"/>
              <m:r>
                <w:rPr>
                  <w:rFonts w:ascii="Cambria Math" w:eastAsia="굴림체" w:hAnsi="Cambria Math"/>
                  <w:kern w:val="1"/>
                  <w:sz w:val="24"/>
                  <w:szCs w:val="24"/>
                </w:rPr>
                <m:t>θ</m:t>
              </m:r>
            </m:oMath>
            <w:r w:rsidRPr="00DA6181">
              <w:rPr>
                <w:rFonts w:ascii="Times New Roman" w:eastAsia="굴림체" w:hAnsi="Times New Roman" w:hint="eastAsia"/>
                <w:bCs/>
                <w:kern w:val="1"/>
                <w:sz w:val="24"/>
                <w:szCs w:val="24"/>
                <w:vertAlign w:val="subscript"/>
              </w:rPr>
              <w:t>2</w:t>
            </w:r>
            <w:bookmarkEnd w:id="1"/>
            <w:bookmarkEnd w:id="2"/>
          </w:p>
        </w:tc>
        <w:tc>
          <w:tcPr>
            <w:tcW w:w="787" w:type="dxa"/>
            <w:vAlign w:val="center"/>
          </w:tcPr>
          <w:p w:rsidR="00542147" w:rsidRDefault="00542147" w:rsidP="00542147">
            <w:pPr>
              <w:suppressAutoHyphens/>
              <w:wordWrap/>
              <w:autoSpaceDN/>
              <w:snapToGrid w:val="0"/>
              <w:jc w:val="center"/>
              <w:rPr>
                <w:rFonts w:ascii="Times New Roman" w:eastAsia="굴림체" w:hAnsi="Times New Roman"/>
                <w:bCs/>
                <w:kern w:val="1"/>
                <w:sz w:val="24"/>
                <w:szCs w:val="24"/>
              </w:rPr>
            </w:pPr>
            <w:r>
              <w:rPr>
                <w:rFonts w:ascii="Times New Roman" w:eastAsia="굴림체" w:hAnsi="Times New Roman" w:hint="eastAsia"/>
                <w:bCs/>
                <w:kern w:val="1"/>
                <w:sz w:val="24"/>
                <w:szCs w:val="24"/>
              </w:rPr>
              <w:t>0</w:t>
            </w:r>
          </w:p>
        </w:tc>
        <w:tc>
          <w:tcPr>
            <w:tcW w:w="787" w:type="dxa"/>
            <w:vAlign w:val="center"/>
          </w:tcPr>
          <w:p w:rsidR="00542147" w:rsidRDefault="00542147" w:rsidP="00542147">
            <w:pPr>
              <w:suppressAutoHyphens/>
              <w:wordWrap/>
              <w:autoSpaceDN/>
              <w:snapToGrid w:val="0"/>
              <w:jc w:val="center"/>
              <w:rPr>
                <w:rFonts w:ascii="Times New Roman" w:eastAsia="굴림체" w:hAnsi="Times New Roman"/>
                <w:bCs/>
                <w:kern w:val="1"/>
                <w:sz w:val="24"/>
                <w:szCs w:val="24"/>
              </w:rPr>
            </w:pPr>
            <w:r>
              <w:rPr>
                <w:rFonts w:ascii="Times New Roman" w:eastAsia="굴림체" w:hAnsi="Times New Roman" w:hint="eastAsia"/>
                <w:bCs/>
                <w:i/>
                <w:kern w:val="1"/>
                <w:sz w:val="24"/>
                <w:szCs w:val="24"/>
              </w:rPr>
              <w:t>a</w:t>
            </w:r>
            <w:r w:rsidRPr="00DA6181">
              <w:rPr>
                <w:rFonts w:ascii="Times New Roman" w:eastAsia="굴림체" w:hAnsi="Times New Roman"/>
                <w:bCs/>
                <w:kern w:val="1"/>
                <w:sz w:val="24"/>
                <w:szCs w:val="24"/>
                <w:vertAlign w:val="subscript"/>
              </w:rPr>
              <w:t>2</w:t>
            </w:r>
          </w:p>
        </w:tc>
        <w:tc>
          <w:tcPr>
            <w:tcW w:w="788" w:type="dxa"/>
            <w:vAlign w:val="center"/>
          </w:tcPr>
          <w:p w:rsidR="00542147" w:rsidRDefault="001D380C" w:rsidP="00542147">
            <w:pPr>
              <w:suppressAutoHyphens/>
              <w:wordWrap/>
              <w:autoSpaceDN/>
              <w:snapToGrid w:val="0"/>
              <w:jc w:val="center"/>
              <w:rPr>
                <w:rFonts w:ascii="Times New Roman" w:eastAsia="굴림체" w:hAnsi="Times New Roman"/>
                <w:bCs/>
                <w:kern w:val="1"/>
                <w:sz w:val="24"/>
                <w:szCs w:val="24"/>
              </w:rPr>
            </w:pPr>
            <w:r>
              <w:rPr>
                <w:rFonts w:ascii="Times New Roman" w:eastAsia="굴림체" w:hAnsi="Times New Roman" w:hint="eastAsia"/>
                <w:bCs/>
                <w:kern w:val="1"/>
                <w:sz w:val="24"/>
                <w:szCs w:val="24"/>
              </w:rPr>
              <w:t>0</w:t>
            </w:r>
          </w:p>
        </w:tc>
      </w:tr>
      <w:tr w:rsidR="00542147" w:rsidTr="0054317F">
        <w:trPr>
          <w:trHeight w:val="548"/>
        </w:trPr>
        <w:tc>
          <w:tcPr>
            <w:tcW w:w="787" w:type="dxa"/>
            <w:vAlign w:val="center"/>
          </w:tcPr>
          <w:p w:rsidR="00542147" w:rsidRDefault="00542147" w:rsidP="00542147">
            <w:pPr>
              <w:suppressAutoHyphens/>
              <w:wordWrap/>
              <w:autoSpaceDN/>
              <w:snapToGrid w:val="0"/>
              <w:jc w:val="center"/>
              <w:rPr>
                <w:rFonts w:ascii="Times New Roman" w:eastAsia="굴림체" w:hAnsi="Times New Roman"/>
                <w:bCs/>
                <w:kern w:val="1"/>
                <w:sz w:val="24"/>
                <w:szCs w:val="24"/>
              </w:rPr>
            </w:pPr>
            <w:r>
              <w:rPr>
                <w:rFonts w:ascii="Times New Roman" w:eastAsia="굴림체" w:hAnsi="Times New Roman" w:hint="eastAsia"/>
                <w:bCs/>
                <w:kern w:val="1"/>
                <w:sz w:val="24"/>
                <w:szCs w:val="24"/>
              </w:rPr>
              <w:t>3</w:t>
            </w:r>
          </w:p>
        </w:tc>
        <w:tc>
          <w:tcPr>
            <w:tcW w:w="787" w:type="dxa"/>
            <w:vAlign w:val="center"/>
          </w:tcPr>
          <w:p w:rsidR="00542147" w:rsidRDefault="00E848F1" w:rsidP="00E848F1">
            <w:pPr>
              <w:suppressAutoHyphens/>
              <w:wordWrap/>
              <w:autoSpaceDN/>
              <w:snapToGrid w:val="0"/>
              <w:jc w:val="center"/>
              <w:rPr>
                <w:rFonts w:ascii="Times New Roman" w:eastAsia="굴림체" w:hAnsi="Times New Roman"/>
                <w:bCs/>
                <w:kern w:val="1"/>
                <w:sz w:val="24"/>
                <w:szCs w:val="24"/>
              </w:rPr>
            </w:pPr>
            <m:oMath>
              <m:r>
                <w:rPr>
                  <w:rFonts w:ascii="Cambria Math" w:eastAsia="굴림체" w:hAnsi="Cambria Math"/>
                  <w:kern w:val="1"/>
                  <w:sz w:val="24"/>
                  <w:szCs w:val="24"/>
                </w:rPr>
                <m:t>θ</m:t>
              </m:r>
            </m:oMath>
            <w:r>
              <w:rPr>
                <w:rFonts w:ascii="Times New Roman" w:eastAsia="굴림체" w:hAnsi="Times New Roman" w:hint="eastAsia"/>
                <w:bCs/>
                <w:kern w:val="1"/>
                <w:sz w:val="24"/>
                <w:szCs w:val="24"/>
                <w:vertAlign w:val="subscript"/>
              </w:rPr>
              <w:t>3</w:t>
            </w:r>
          </w:p>
        </w:tc>
        <w:tc>
          <w:tcPr>
            <w:tcW w:w="787" w:type="dxa"/>
            <w:vAlign w:val="center"/>
          </w:tcPr>
          <w:p w:rsidR="00542147" w:rsidRDefault="00CC151A" w:rsidP="007E07A0">
            <w:pPr>
              <w:suppressAutoHyphens/>
              <w:wordWrap/>
              <w:autoSpaceDN/>
              <w:snapToGrid w:val="0"/>
              <w:jc w:val="center"/>
              <w:rPr>
                <w:rFonts w:ascii="Times New Roman" w:eastAsia="굴림체" w:hAnsi="Times New Roman"/>
                <w:bCs/>
                <w:kern w:val="1"/>
                <w:sz w:val="24"/>
                <w:szCs w:val="24"/>
              </w:rPr>
            </w:pPr>
            <w:r>
              <w:rPr>
                <w:rFonts w:ascii="Times New Roman" w:eastAsia="굴림체" w:hAnsi="Times New Roman" w:hint="eastAsia"/>
                <w:bCs/>
                <w:kern w:val="1"/>
                <w:sz w:val="24"/>
                <w:szCs w:val="24"/>
              </w:rPr>
              <w:t>0</w:t>
            </w:r>
          </w:p>
        </w:tc>
        <w:tc>
          <w:tcPr>
            <w:tcW w:w="787" w:type="dxa"/>
            <w:vAlign w:val="center"/>
          </w:tcPr>
          <w:p w:rsidR="00542147" w:rsidRPr="007C221B" w:rsidRDefault="00542147" w:rsidP="00542147">
            <w:pPr>
              <w:suppressAutoHyphens/>
              <w:wordWrap/>
              <w:autoSpaceDN/>
              <w:snapToGrid w:val="0"/>
              <w:jc w:val="center"/>
              <w:rPr>
                <w:rFonts w:ascii="Times New Roman" w:eastAsia="굴림체" w:hAnsi="Times New Roman"/>
                <w:bCs/>
                <w:kern w:val="1"/>
                <w:sz w:val="24"/>
                <w:szCs w:val="24"/>
              </w:rPr>
            </w:pPr>
            <w:r w:rsidRPr="007C221B">
              <w:rPr>
                <w:rFonts w:ascii="Times New Roman" w:eastAsia="굴림체" w:hAnsi="Times New Roman" w:hint="eastAsia"/>
                <w:bCs/>
                <w:kern w:val="1"/>
                <w:sz w:val="24"/>
                <w:szCs w:val="24"/>
              </w:rPr>
              <w:t>0</w:t>
            </w:r>
          </w:p>
        </w:tc>
        <w:tc>
          <w:tcPr>
            <w:tcW w:w="788" w:type="dxa"/>
            <w:vAlign w:val="center"/>
          </w:tcPr>
          <w:p w:rsidR="00542147" w:rsidRDefault="001D380C" w:rsidP="00542147">
            <w:pPr>
              <w:suppressAutoHyphens/>
              <w:wordWrap/>
              <w:autoSpaceDN/>
              <w:snapToGrid w:val="0"/>
              <w:jc w:val="center"/>
              <w:rPr>
                <w:rFonts w:ascii="Times New Roman" w:eastAsia="굴림체" w:hAnsi="Times New Roman"/>
                <w:bCs/>
                <w:kern w:val="1"/>
                <w:sz w:val="24"/>
                <w:szCs w:val="24"/>
              </w:rPr>
            </w:pPr>
            <w:r>
              <w:rPr>
                <w:rFonts w:ascii="Times New Roman" w:eastAsia="굴림체" w:hAnsi="Times New Roman" w:hint="eastAsia"/>
                <w:bCs/>
                <w:kern w:val="1"/>
                <w:sz w:val="24"/>
                <w:szCs w:val="24"/>
              </w:rPr>
              <w:t>90</w:t>
            </w:r>
            <w:r>
              <w:rPr>
                <w:rFonts w:ascii="굴림체" w:eastAsia="굴림체" w:hAnsi="굴림체" w:hint="eastAsia"/>
                <w:bCs/>
                <w:kern w:val="1"/>
                <w:sz w:val="24"/>
                <w:szCs w:val="24"/>
              </w:rPr>
              <w:t>°</w:t>
            </w:r>
          </w:p>
        </w:tc>
      </w:tr>
      <w:tr w:rsidR="001D380C" w:rsidTr="0054317F">
        <w:trPr>
          <w:trHeight w:val="548"/>
        </w:trPr>
        <w:tc>
          <w:tcPr>
            <w:tcW w:w="787" w:type="dxa"/>
            <w:vAlign w:val="center"/>
          </w:tcPr>
          <w:p w:rsidR="001D380C" w:rsidRDefault="001D380C" w:rsidP="00542147">
            <w:pPr>
              <w:suppressAutoHyphens/>
              <w:wordWrap/>
              <w:autoSpaceDN/>
              <w:snapToGrid w:val="0"/>
              <w:jc w:val="center"/>
              <w:rPr>
                <w:rFonts w:ascii="Times New Roman" w:eastAsia="굴림체" w:hAnsi="Times New Roman"/>
                <w:bCs/>
                <w:kern w:val="1"/>
                <w:sz w:val="24"/>
                <w:szCs w:val="24"/>
              </w:rPr>
            </w:pPr>
            <w:r>
              <w:rPr>
                <w:rFonts w:ascii="Times New Roman" w:eastAsia="굴림체" w:hAnsi="Times New Roman" w:hint="eastAsia"/>
                <w:bCs/>
                <w:kern w:val="1"/>
                <w:sz w:val="24"/>
                <w:szCs w:val="24"/>
              </w:rPr>
              <w:t>4</w:t>
            </w:r>
          </w:p>
        </w:tc>
        <w:tc>
          <w:tcPr>
            <w:tcW w:w="787" w:type="dxa"/>
            <w:vAlign w:val="center"/>
          </w:tcPr>
          <w:p w:rsidR="001D380C" w:rsidRDefault="001D380C" w:rsidP="001D380C">
            <w:pPr>
              <w:suppressAutoHyphens/>
              <w:wordWrap/>
              <w:autoSpaceDN/>
              <w:snapToGrid w:val="0"/>
              <w:jc w:val="center"/>
              <w:rPr>
                <w:rFonts w:ascii="Times New Roman" w:eastAsia="굴림체" w:hAnsi="Times New Roman"/>
                <w:bCs/>
                <w:kern w:val="1"/>
                <w:sz w:val="24"/>
                <w:szCs w:val="24"/>
              </w:rPr>
            </w:pPr>
            <m:oMath>
              <m:r>
                <w:rPr>
                  <w:rFonts w:ascii="Cambria Math" w:eastAsia="굴림체" w:hAnsi="Cambria Math"/>
                  <w:kern w:val="1"/>
                  <w:sz w:val="24"/>
                  <w:szCs w:val="24"/>
                </w:rPr>
                <m:t>θ</m:t>
              </m:r>
            </m:oMath>
            <w:r>
              <w:rPr>
                <w:rFonts w:ascii="Times New Roman" w:eastAsia="굴림체" w:hAnsi="Times New Roman" w:hint="eastAsia"/>
                <w:bCs/>
                <w:kern w:val="1"/>
                <w:sz w:val="24"/>
                <w:szCs w:val="24"/>
                <w:vertAlign w:val="subscript"/>
              </w:rPr>
              <w:t>4</w:t>
            </w:r>
          </w:p>
        </w:tc>
        <w:tc>
          <w:tcPr>
            <w:tcW w:w="787" w:type="dxa"/>
            <w:vAlign w:val="center"/>
          </w:tcPr>
          <w:p w:rsidR="001D380C" w:rsidRPr="00DA6181" w:rsidRDefault="00CC151A" w:rsidP="00CC151A">
            <w:pPr>
              <w:suppressAutoHyphens/>
              <w:wordWrap/>
              <w:autoSpaceDN/>
              <w:snapToGrid w:val="0"/>
              <w:jc w:val="center"/>
              <w:rPr>
                <w:rFonts w:ascii="Times New Roman" w:eastAsia="굴림체" w:hAnsi="Times New Roman"/>
                <w:bCs/>
                <w:i/>
                <w:kern w:val="1"/>
                <w:sz w:val="24"/>
                <w:szCs w:val="24"/>
              </w:rPr>
            </w:pPr>
            <w:r w:rsidRPr="00DA6181">
              <w:rPr>
                <w:rFonts w:ascii="Times New Roman" w:eastAsia="굴림체" w:hAnsi="Times New Roman" w:hint="eastAsia"/>
                <w:bCs/>
                <w:i/>
                <w:kern w:val="1"/>
                <w:sz w:val="24"/>
                <w:szCs w:val="24"/>
              </w:rPr>
              <w:t>d</w:t>
            </w:r>
            <w:r>
              <w:rPr>
                <w:rFonts w:ascii="Times New Roman" w:eastAsia="굴림체" w:hAnsi="Times New Roman" w:hint="eastAsia"/>
                <w:bCs/>
                <w:kern w:val="1"/>
                <w:sz w:val="24"/>
                <w:szCs w:val="24"/>
                <w:vertAlign w:val="subscript"/>
              </w:rPr>
              <w:t>4</w:t>
            </w:r>
          </w:p>
        </w:tc>
        <w:tc>
          <w:tcPr>
            <w:tcW w:w="787" w:type="dxa"/>
            <w:vAlign w:val="center"/>
          </w:tcPr>
          <w:p w:rsidR="001D380C" w:rsidRPr="007C221B" w:rsidRDefault="001D380C" w:rsidP="00542147">
            <w:pPr>
              <w:suppressAutoHyphens/>
              <w:wordWrap/>
              <w:autoSpaceDN/>
              <w:snapToGrid w:val="0"/>
              <w:jc w:val="center"/>
              <w:rPr>
                <w:rFonts w:ascii="Times New Roman" w:eastAsia="굴림체" w:hAnsi="Times New Roman"/>
                <w:bCs/>
                <w:kern w:val="1"/>
                <w:sz w:val="24"/>
                <w:szCs w:val="24"/>
              </w:rPr>
            </w:pPr>
            <w:r>
              <w:rPr>
                <w:rFonts w:ascii="Times New Roman" w:eastAsia="굴림체" w:hAnsi="Times New Roman" w:hint="eastAsia"/>
                <w:bCs/>
                <w:kern w:val="1"/>
                <w:sz w:val="24"/>
                <w:szCs w:val="24"/>
              </w:rPr>
              <w:t>0</w:t>
            </w:r>
          </w:p>
        </w:tc>
        <w:tc>
          <w:tcPr>
            <w:tcW w:w="788" w:type="dxa"/>
            <w:vAlign w:val="center"/>
          </w:tcPr>
          <w:p w:rsidR="001D380C" w:rsidRDefault="001D380C" w:rsidP="00542147">
            <w:pPr>
              <w:suppressAutoHyphens/>
              <w:wordWrap/>
              <w:autoSpaceDN/>
              <w:snapToGrid w:val="0"/>
              <w:jc w:val="center"/>
              <w:rPr>
                <w:rFonts w:ascii="Times New Roman" w:eastAsia="굴림체" w:hAnsi="Times New Roman"/>
                <w:bCs/>
                <w:kern w:val="1"/>
                <w:sz w:val="24"/>
                <w:szCs w:val="24"/>
              </w:rPr>
            </w:pPr>
            <w:r>
              <w:rPr>
                <w:rFonts w:ascii="Times New Roman" w:eastAsia="굴림체" w:hAnsi="Times New Roman" w:hint="eastAsia"/>
                <w:bCs/>
                <w:kern w:val="1"/>
                <w:sz w:val="24"/>
                <w:szCs w:val="24"/>
              </w:rPr>
              <w:t>0</w:t>
            </w:r>
          </w:p>
        </w:tc>
      </w:tr>
    </w:tbl>
    <w:p w:rsidR="00542147" w:rsidRDefault="00542147">
      <w:pPr>
        <w:widowControl/>
        <w:wordWrap/>
        <w:autoSpaceDE/>
        <w:autoSpaceDN/>
        <w:jc w:val="left"/>
        <w:rPr>
          <w:rFonts w:ascii="Times New Roman" w:eastAsia="굴림체" w:hAnsi="Times New Roman"/>
          <w:b/>
          <w:kern w:val="1"/>
          <w:sz w:val="24"/>
          <w:szCs w:val="24"/>
        </w:rPr>
      </w:pPr>
      <w:r>
        <w:rPr>
          <w:rFonts w:ascii="Times New Roman" w:eastAsia="굴림체" w:hAnsi="Times New Roman"/>
          <w:b/>
          <w:kern w:val="1"/>
          <w:sz w:val="24"/>
          <w:szCs w:val="24"/>
        </w:rPr>
        <w:br w:type="page"/>
      </w:r>
    </w:p>
    <w:p w:rsidR="003A6786" w:rsidRDefault="003A6786" w:rsidP="003A6786">
      <w:pPr>
        <w:suppressAutoHyphens/>
        <w:wordWrap/>
        <w:autoSpaceDN/>
        <w:snapToGrid w:val="0"/>
        <w:spacing w:line="480" w:lineRule="auto"/>
        <w:jc w:val="left"/>
        <w:rPr>
          <w:rFonts w:ascii="Times New Roman" w:eastAsia="굴림체" w:hAnsi="Times New Roman"/>
          <w:bCs/>
          <w:kern w:val="1"/>
          <w:sz w:val="24"/>
          <w:szCs w:val="24"/>
        </w:rPr>
      </w:pPr>
    </w:p>
    <w:p w:rsidR="00870B1B" w:rsidRDefault="00870B1B" w:rsidP="003A6786">
      <w:pPr>
        <w:suppressAutoHyphens/>
        <w:wordWrap/>
        <w:autoSpaceDN/>
        <w:snapToGrid w:val="0"/>
        <w:spacing w:line="480" w:lineRule="auto"/>
        <w:jc w:val="left"/>
        <w:rPr>
          <w:rFonts w:ascii="Times New Roman" w:eastAsia="굴림체" w:hAnsi="Times New Roman"/>
          <w:bCs/>
          <w:kern w:val="1"/>
          <w:sz w:val="24"/>
          <w:szCs w:val="24"/>
        </w:rPr>
      </w:pPr>
    </w:p>
    <w:p w:rsidR="00870B1B" w:rsidRDefault="00870B1B" w:rsidP="003A6786">
      <w:pPr>
        <w:suppressAutoHyphens/>
        <w:wordWrap/>
        <w:autoSpaceDN/>
        <w:snapToGrid w:val="0"/>
        <w:spacing w:line="480" w:lineRule="auto"/>
        <w:jc w:val="left"/>
        <w:rPr>
          <w:rFonts w:ascii="Times New Roman" w:eastAsia="굴림체" w:hAnsi="Times New Roman"/>
          <w:bCs/>
          <w:kern w:val="1"/>
          <w:sz w:val="24"/>
          <w:szCs w:val="24"/>
        </w:rPr>
      </w:pPr>
    </w:p>
    <w:p w:rsidR="003A6786" w:rsidRDefault="003A6786" w:rsidP="003A6786">
      <w:pPr>
        <w:suppressAutoHyphens/>
        <w:wordWrap/>
        <w:autoSpaceDN/>
        <w:snapToGrid w:val="0"/>
        <w:spacing w:line="480" w:lineRule="auto"/>
        <w:jc w:val="left"/>
        <w:rPr>
          <w:rFonts w:ascii="Times New Roman" w:eastAsia="굴림체" w:hAnsi="Times New Roman"/>
          <w:bCs/>
          <w:kern w:val="1"/>
          <w:sz w:val="24"/>
          <w:szCs w:val="24"/>
        </w:rPr>
      </w:pPr>
    </w:p>
    <w:p w:rsidR="003A6786" w:rsidRDefault="003A6786" w:rsidP="003A6786">
      <w:pPr>
        <w:suppressAutoHyphens/>
        <w:wordWrap/>
        <w:autoSpaceDN/>
        <w:snapToGrid w:val="0"/>
        <w:spacing w:line="480" w:lineRule="auto"/>
        <w:jc w:val="left"/>
        <w:rPr>
          <w:rFonts w:ascii="Times New Roman" w:eastAsia="굴림체" w:hAnsi="Times New Roman"/>
          <w:bCs/>
          <w:kern w:val="1"/>
          <w:sz w:val="24"/>
          <w:szCs w:val="24"/>
        </w:rPr>
      </w:pPr>
    </w:p>
    <w:p w:rsidR="003A6786" w:rsidRDefault="003A6786" w:rsidP="003A6786">
      <w:pPr>
        <w:suppressAutoHyphens/>
        <w:wordWrap/>
        <w:autoSpaceDN/>
        <w:snapToGrid w:val="0"/>
        <w:spacing w:line="480" w:lineRule="auto"/>
        <w:jc w:val="left"/>
        <w:rPr>
          <w:rFonts w:ascii="Times New Roman" w:eastAsia="굴림체" w:hAnsi="Times New Roman"/>
          <w:bCs/>
          <w:kern w:val="1"/>
          <w:sz w:val="24"/>
          <w:szCs w:val="24"/>
        </w:rPr>
      </w:pPr>
    </w:p>
    <w:p w:rsidR="003A6786" w:rsidRDefault="003A6786" w:rsidP="003A6786">
      <w:pPr>
        <w:suppressAutoHyphens/>
        <w:wordWrap/>
        <w:autoSpaceDN/>
        <w:snapToGrid w:val="0"/>
        <w:spacing w:line="480" w:lineRule="auto"/>
        <w:jc w:val="left"/>
        <w:rPr>
          <w:rFonts w:ascii="Times New Roman" w:eastAsia="굴림체" w:hAnsi="Times New Roman"/>
          <w:bCs/>
          <w:kern w:val="1"/>
          <w:sz w:val="24"/>
          <w:szCs w:val="24"/>
        </w:rPr>
      </w:pPr>
    </w:p>
    <w:p w:rsidR="003A6786" w:rsidRDefault="003A6786" w:rsidP="00197F62">
      <w:pPr>
        <w:suppressAutoHyphens/>
        <w:wordWrap/>
        <w:autoSpaceDN/>
        <w:snapToGrid w:val="0"/>
        <w:spacing w:line="480" w:lineRule="auto"/>
        <w:ind w:firstLineChars="100" w:firstLine="240"/>
        <w:jc w:val="left"/>
        <w:rPr>
          <w:rFonts w:ascii="Times New Roman" w:eastAsia="굴림체" w:hAnsi="Times New Roman"/>
          <w:bCs/>
          <w:kern w:val="1"/>
          <w:sz w:val="24"/>
          <w:szCs w:val="24"/>
        </w:rPr>
      </w:pPr>
      <w:r w:rsidRPr="007E3484">
        <w:rPr>
          <w:rFonts w:ascii="Times New Roman" w:eastAsia="굴림체" w:hAnsi="Times New Roman"/>
          <w:bCs/>
          <w:kern w:val="1"/>
          <w:sz w:val="24"/>
          <w:szCs w:val="24"/>
        </w:rPr>
        <w:t xml:space="preserve">Table </w:t>
      </w:r>
      <w:r>
        <w:rPr>
          <w:rFonts w:ascii="Times New Roman" w:eastAsia="굴림체" w:hAnsi="Times New Roman" w:hint="eastAsia"/>
          <w:bCs/>
          <w:kern w:val="1"/>
          <w:sz w:val="24"/>
          <w:szCs w:val="24"/>
        </w:rPr>
        <w:t>3. Comparisons of the three 4D CAD models</w:t>
      </w:r>
    </w:p>
    <w:tbl>
      <w:tblPr>
        <w:tblStyle w:val="ab"/>
        <w:tblpPr w:leftFromText="142" w:rightFromText="142" w:vertAnchor="text" w:tblpX="302" w:tblpY="1"/>
        <w:tblOverlap w:val="never"/>
        <w:tblW w:w="8818" w:type="dxa"/>
        <w:tblBorders>
          <w:left w:val="none" w:sz="0" w:space="0" w:color="auto"/>
          <w:right w:val="none" w:sz="0" w:space="0" w:color="auto"/>
          <w:insideH w:val="none" w:sz="0" w:space="0" w:color="auto"/>
          <w:insideV w:val="none" w:sz="0" w:space="0" w:color="auto"/>
        </w:tblBorders>
        <w:tblLook w:val="04A0"/>
      </w:tblPr>
      <w:tblGrid>
        <w:gridCol w:w="1809"/>
        <w:gridCol w:w="2336"/>
        <w:gridCol w:w="2336"/>
        <w:gridCol w:w="2337"/>
      </w:tblGrid>
      <w:tr w:rsidR="00927682" w:rsidTr="002075E6">
        <w:trPr>
          <w:trHeight w:val="477"/>
        </w:trPr>
        <w:tc>
          <w:tcPr>
            <w:tcW w:w="1809" w:type="dxa"/>
            <w:vMerge w:val="restart"/>
            <w:tcBorders>
              <w:top w:val="single" w:sz="4" w:space="0" w:color="000000" w:themeColor="text1"/>
            </w:tcBorders>
            <w:vAlign w:val="center"/>
          </w:tcPr>
          <w:p w:rsidR="00927682" w:rsidRPr="00197F62" w:rsidRDefault="00927682" w:rsidP="002075E6">
            <w:pPr>
              <w:suppressAutoHyphens/>
              <w:wordWrap/>
              <w:autoSpaceDN/>
              <w:snapToGrid w:val="0"/>
              <w:jc w:val="center"/>
              <w:rPr>
                <w:rFonts w:ascii="Times New Roman" w:eastAsia="굴림체" w:hAnsi="Times New Roman"/>
                <w:bCs/>
                <w:kern w:val="1"/>
                <w:szCs w:val="24"/>
              </w:rPr>
            </w:pPr>
            <w:r w:rsidRPr="00197F62">
              <w:rPr>
                <w:rFonts w:ascii="Times New Roman" w:eastAsia="굴림체" w:hAnsi="Times New Roman" w:hint="eastAsia"/>
                <w:bCs/>
                <w:kern w:val="1"/>
                <w:szCs w:val="24"/>
              </w:rPr>
              <w:t>Visualization element</w:t>
            </w:r>
          </w:p>
        </w:tc>
        <w:tc>
          <w:tcPr>
            <w:tcW w:w="7009" w:type="dxa"/>
            <w:gridSpan w:val="3"/>
            <w:tcBorders>
              <w:top w:val="single" w:sz="4" w:space="0" w:color="000000" w:themeColor="text1"/>
              <w:bottom w:val="single" w:sz="4" w:space="0" w:color="000000" w:themeColor="text1"/>
            </w:tcBorders>
            <w:vAlign w:val="center"/>
          </w:tcPr>
          <w:p w:rsidR="00927682" w:rsidRPr="00197F62" w:rsidRDefault="00927682" w:rsidP="002075E6">
            <w:pPr>
              <w:suppressAutoHyphens/>
              <w:wordWrap/>
              <w:autoSpaceDN/>
              <w:snapToGrid w:val="0"/>
              <w:jc w:val="center"/>
              <w:rPr>
                <w:rFonts w:ascii="Times New Roman" w:eastAsia="굴림체" w:hAnsi="Times New Roman"/>
                <w:bCs/>
                <w:kern w:val="1"/>
                <w:szCs w:val="24"/>
              </w:rPr>
            </w:pPr>
            <w:r w:rsidRPr="00197F62">
              <w:rPr>
                <w:rFonts w:ascii="Times New Roman" w:eastAsia="굴림체" w:hAnsi="Times New Roman" w:hint="eastAsia"/>
                <w:bCs/>
                <w:kern w:val="1"/>
                <w:szCs w:val="24"/>
              </w:rPr>
              <w:t>Visualization capacity</w:t>
            </w:r>
          </w:p>
        </w:tc>
      </w:tr>
      <w:tr w:rsidR="00927682" w:rsidTr="002075E6">
        <w:trPr>
          <w:trHeight w:val="477"/>
        </w:trPr>
        <w:tc>
          <w:tcPr>
            <w:tcW w:w="1809" w:type="dxa"/>
            <w:vMerge/>
            <w:tcBorders>
              <w:bottom w:val="single" w:sz="4" w:space="0" w:color="000000" w:themeColor="text1"/>
            </w:tcBorders>
            <w:vAlign w:val="center"/>
          </w:tcPr>
          <w:p w:rsidR="00927682" w:rsidRPr="00197F62" w:rsidRDefault="00927682" w:rsidP="002075E6">
            <w:pPr>
              <w:suppressAutoHyphens/>
              <w:wordWrap/>
              <w:autoSpaceDN/>
              <w:snapToGrid w:val="0"/>
              <w:jc w:val="center"/>
              <w:rPr>
                <w:rFonts w:ascii="Times New Roman" w:eastAsia="굴림체" w:hAnsi="Times New Roman"/>
                <w:bCs/>
                <w:kern w:val="1"/>
                <w:szCs w:val="24"/>
              </w:rPr>
            </w:pPr>
          </w:p>
        </w:tc>
        <w:tc>
          <w:tcPr>
            <w:tcW w:w="2336" w:type="dxa"/>
            <w:tcBorders>
              <w:top w:val="single" w:sz="4" w:space="0" w:color="000000" w:themeColor="text1"/>
              <w:bottom w:val="single" w:sz="4" w:space="0" w:color="000000" w:themeColor="text1"/>
            </w:tcBorders>
            <w:vAlign w:val="center"/>
          </w:tcPr>
          <w:p w:rsidR="00927682" w:rsidRPr="00197F62" w:rsidRDefault="00927682" w:rsidP="004B7FB9">
            <w:pPr>
              <w:suppressAutoHyphens/>
              <w:wordWrap/>
              <w:autoSpaceDN/>
              <w:snapToGrid w:val="0"/>
              <w:jc w:val="center"/>
              <w:rPr>
                <w:rFonts w:ascii="Times New Roman" w:eastAsia="굴림체" w:hAnsi="Times New Roman"/>
                <w:bCs/>
                <w:kern w:val="1"/>
                <w:szCs w:val="24"/>
              </w:rPr>
            </w:pPr>
            <w:r w:rsidRPr="00197F62">
              <w:rPr>
                <w:rFonts w:ascii="Times New Roman" w:eastAsia="굴림체" w:hAnsi="Times New Roman" w:hint="eastAsia"/>
                <w:bCs/>
                <w:kern w:val="1"/>
                <w:szCs w:val="24"/>
              </w:rPr>
              <w:t xml:space="preserve">4D CAD </w:t>
            </w:r>
            <w:r w:rsidR="004B7FB9" w:rsidRPr="00197F62">
              <w:rPr>
                <w:rFonts w:ascii="Times New Roman" w:eastAsia="굴림체" w:hAnsi="Times New Roman" w:hint="eastAsia"/>
                <w:bCs/>
                <w:kern w:val="1"/>
                <w:szCs w:val="24"/>
              </w:rPr>
              <w:t xml:space="preserve">activity level </w:t>
            </w:r>
            <w:r w:rsidRPr="00197F62">
              <w:rPr>
                <w:rFonts w:ascii="Times New Roman" w:eastAsia="굴림체" w:hAnsi="Times New Roman" w:hint="eastAsia"/>
                <w:bCs/>
                <w:kern w:val="1"/>
                <w:szCs w:val="24"/>
              </w:rPr>
              <w:t>model</w:t>
            </w:r>
          </w:p>
        </w:tc>
        <w:tc>
          <w:tcPr>
            <w:tcW w:w="2336" w:type="dxa"/>
            <w:tcBorders>
              <w:top w:val="single" w:sz="4" w:space="0" w:color="000000" w:themeColor="text1"/>
              <w:bottom w:val="single" w:sz="4" w:space="0" w:color="000000" w:themeColor="text1"/>
            </w:tcBorders>
            <w:vAlign w:val="center"/>
          </w:tcPr>
          <w:p w:rsidR="00927682" w:rsidRPr="00197F62" w:rsidRDefault="00983A11" w:rsidP="002075E6">
            <w:pPr>
              <w:suppressAutoHyphens/>
              <w:wordWrap/>
              <w:autoSpaceDN/>
              <w:snapToGrid w:val="0"/>
              <w:jc w:val="center"/>
              <w:rPr>
                <w:rFonts w:ascii="Times New Roman" w:eastAsia="굴림체" w:hAnsi="Times New Roman"/>
                <w:bCs/>
                <w:kern w:val="1"/>
                <w:szCs w:val="24"/>
              </w:rPr>
            </w:pPr>
            <w:r>
              <w:rPr>
                <w:rFonts w:ascii="Times New Roman" w:hAnsi="Times New Roman"/>
              </w:rPr>
              <w:t>Discrete 4D CAD operation level model</w:t>
            </w:r>
          </w:p>
        </w:tc>
        <w:tc>
          <w:tcPr>
            <w:tcW w:w="2337" w:type="dxa"/>
            <w:tcBorders>
              <w:top w:val="single" w:sz="4" w:space="0" w:color="000000" w:themeColor="text1"/>
              <w:bottom w:val="single" w:sz="4" w:space="0" w:color="000000" w:themeColor="text1"/>
            </w:tcBorders>
            <w:vAlign w:val="center"/>
          </w:tcPr>
          <w:p w:rsidR="00927682" w:rsidRPr="00197F62" w:rsidRDefault="00983A11" w:rsidP="002075E6">
            <w:pPr>
              <w:suppressAutoHyphens/>
              <w:wordWrap/>
              <w:autoSpaceDN/>
              <w:snapToGrid w:val="0"/>
              <w:jc w:val="center"/>
              <w:rPr>
                <w:rFonts w:ascii="Times New Roman" w:eastAsia="굴림체" w:hAnsi="Times New Roman"/>
                <w:bCs/>
                <w:kern w:val="1"/>
                <w:szCs w:val="24"/>
              </w:rPr>
            </w:pPr>
            <w:r>
              <w:rPr>
                <w:rFonts w:ascii="Times New Roman" w:hAnsi="Times New Roman"/>
              </w:rPr>
              <w:t>Continuous 4D CAD operation level model</w:t>
            </w:r>
          </w:p>
        </w:tc>
      </w:tr>
      <w:tr w:rsidR="00927682" w:rsidTr="002075E6">
        <w:trPr>
          <w:trHeight w:val="607"/>
        </w:trPr>
        <w:tc>
          <w:tcPr>
            <w:tcW w:w="1809" w:type="dxa"/>
            <w:tcBorders>
              <w:top w:val="single" w:sz="4" w:space="0" w:color="000000" w:themeColor="text1"/>
            </w:tcBorders>
            <w:vAlign w:val="center"/>
          </w:tcPr>
          <w:p w:rsidR="00927682" w:rsidRPr="00197F62" w:rsidRDefault="00983A11" w:rsidP="002075E6">
            <w:pPr>
              <w:suppressAutoHyphens/>
              <w:wordWrap/>
              <w:autoSpaceDN/>
              <w:snapToGrid w:val="0"/>
              <w:jc w:val="center"/>
              <w:rPr>
                <w:rFonts w:ascii="Times New Roman" w:eastAsia="굴림체" w:hAnsi="Times New Roman"/>
                <w:bCs/>
                <w:kern w:val="1"/>
              </w:rPr>
            </w:pPr>
            <w:r>
              <w:rPr>
                <w:rFonts w:ascii="Times New Roman" w:hAnsi="Times New Roman"/>
              </w:rPr>
              <w:t>Materials used as a part of the facility</w:t>
            </w:r>
          </w:p>
        </w:tc>
        <w:tc>
          <w:tcPr>
            <w:tcW w:w="2336" w:type="dxa"/>
            <w:tcBorders>
              <w:top w:val="single" w:sz="4" w:space="0" w:color="000000" w:themeColor="text1"/>
            </w:tcBorders>
            <w:vAlign w:val="center"/>
          </w:tcPr>
          <w:p w:rsidR="00927682" w:rsidRPr="00197F62" w:rsidRDefault="00927682" w:rsidP="002075E6">
            <w:pPr>
              <w:suppressAutoHyphens/>
              <w:wordWrap/>
              <w:autoSpaceDN/>
              <w:snapToGrid w:val="0"/>
              <w:jc w:val="center"/>
              <w:rPr>
                <w:rFonts w:ascii="Times New Roman" w:eastAsia="굴림체" w:hAnsi="Times New Roman"/>
                <w:bCs/>
                <w:kern w:val="1"/>
                <w:szCs w:val="24"/>
              </w:rPr>
            </w:pPr>
            <w:r w:rsidRPr="00197F62">
              <w:rPr>
                <w:rFonts w:ascii="Times New Roman" w:eastAsia="굴림체" w:hAnsi="Times New Roman" w:hint="eastAsia"/>
                <w:bCs/>
                <w:kern w:val="1"/>
                <w:szCs w:val="24"/>
              </w:rPr>
              <w:t>High</w:t>
            </w:r>
          </w:p>
        </w:tc>
        <w:tc>
          <w:tcPr>
            <w:tcW w:w="2336" w:type="dxa"/>
            <w:tcBorders>
              <w:top w:val="single" w:sz="4" w:space="0" w:color="000000" w:themeColor="text1"/>
            </w:tcBorders>
            <w:vAlign w:val="center"/>
          </w:tcPr>
          <w:p w:rsidR="00927682" w:rsidRPr="00197F62" w:rsidRDefault="00927682" w:rsidP="002075E6">
            <w:pPr>
              <w:suppressAutoHyphens/>
              <w:wordWrap/>
              <w:autoSpaceDN/>
              <w:snapToGrid w:val="0"/>
              <w:jc w:val="center"/>
              <w:rPr>
                <w:rFonts w:ascii="Times New Roman" w:eastAsia="굴림체" w:hAnsi="Times New Roman"/>
                <w:bCs/>
                <w:kern w:val="1"/>
                <w:szCs w:val="24"/>
              </w:rPr>
            </w:pPr>
            <w:r w:rsidRPr="00197F62">
              <w:rPr>
                <w:rFonts w:ascii="Times New Roman" w:eastAsia="굴림체" w:hAnsi="Times New Roman" w:hint="eastAsia"/>
                <w:bCs/>
                <w:kern w:val="1"/>
                <w:szCs w:val="24"/>
              </w:rPr>
              <w:t>High</w:t>
            </w:r>
          </w:p>
        </w:tc>
        <w:tc>
          <w:tcPr>
            <w:tcW w:w="2337" w:type="dxa"/>
            <w:tcBorders>
              <w:top w:val="single" w:sz="4" w:space="0" w:color="000000" w:themeColor="text1"/>
            </w:tcBorders>
            <w:vAlign w:val="center"/>
          </w:tcPr>
          <w:p w:rsidR="00927682" w:rsidRPr="00197F62" w:rsidRDefault="00927682" w:rsidP="002075E6">
            <w:pPr>
              <w:suppressAutoHyphens/>
              <w:wordWrap/>
              <w:autoSpaceDN/>
              <w:snapToGrid w:val="0"/>
              <w:jc w:val="center"/>
              <w:rPr>
                <w:rFonts w:ascii="Times New Roman" w:eastAsia="굴림체" w:hAnsi="Times New Roman"/>
                <w:bCs/>
                <w:kern w:val="1"/>
                <w:szCs w:val="24"/>
              </w:rPr>
            </w:pPr>
            <w:r w:rsidRPr="00197F62">
              <w:rPr>
                <w:rFonts w:ascii="Times New Roman" w:eastAsia="굴림체" w:hAnsi="Times New Roman" w:hint="eastAsia"/>
                <w:bCs/>
                <w:kern w:val="1"/>
                <w:szCs w:val="24"/>
              </w:rPr>
              <w:t>High</w:t>
            </w:r>
          </w:p>
        </w:tc>
      </w:tr>
      <w:tr w:rsidR="00927682" w:rsidTr="002075E6">
        <w:trPr>
          <w:trHeight w:val="607"/>
        </w:trPr>
        <w:tc>
          <w:tcPr>
            <w:tcW w:w="1809" w:type="dxa"/>
            <w:vAlign w:val="center"/>
          </w:tcPr>
          <w:p w:rsidR="002075E6" w:rsidRPr="00197F62" w:rsidRDefault="00927682" w:rsidP="002075E6">
            <w:pPr>
              <w:suppressAutoHyphens/>
              <w:wordWrap/>
              <w:autoSpaceDN/>
              <w:snapToGrid w:val="0"/>
              <w:jc w:val="center"/>
              <w:rPr>
                <w:rFonts w:ascii="Times New Roman" w:eastAsia="굴림체" w:hAnsi="Times New Roman"/>
                <w:bCs/>
                <w:kern w:val="1"/>
              </w:rPr>
            </w:pPr>
            <w:r w:rsidRPr="00197F62">
              <w:rPr>
                <w:rFonts w:ascii="Times New Roman" w:eastAsia="굴림체" w:hAnsi="Times New Roman" w:hint="eastAsia"/>
                <w:bCs/>
                <w:kern w:val="1"/>
              </w:rPr>
              <w:t xml:space="preserve">Unused </w:t>
            </w:r>
          </w:p>
          <w:p w:rsidR="00927682" w:rsidRPr="00197F62" w:rsidRDefault="00927682" w:rsidP="002075E6">
            <w:pPr>
              <w:suppressAutoHyphens/>
              <w:wordWrap/>
              <w:autoSpaceDN/>
              <w:snapToGrid w:val="0"/>
              <w:jc w:val="center"/>
              <w:rPr>
                <w:rFonts w:ascii="Times New Roman" w:eastAsia="굴림체" w:hAnsi="Times New Roman"/>
                <w:bCs/>
                <w:kern w:val="1"/>
              </w:rPr>
            </w:pPr>
            <w:r w:rsidRPr="00197F62">
              <w:rPr>
                <w:rFonts w:ascii="Times New Roman" w:eastAsia="굴림체" w:hAnsi="Times New Roman" w:hint="eastAsia"/>
                <w:bCs/>
                <w:kern w:val="1"/>
              </w:rPr>
              <w:t>materials on site</w:t>
            </w:r>
          </w:p>
        </w:tc>
        <w:tc>
          <w:tcPr>
            <w:tcW w:w="2336" w:type="dxa"/>
            <w:vAlign w:val="center"/>
          </w:tcPr>
          <w:p w:rsidR="00927682" w:rsidRPr="00197F62" w:rsidRDefault="00927682" w:rsidP="002075E6">
            <w:pPr>
              <w:suppressAutoHyphens/>
              <w:wordWrap/>
              <w:autoSpaceDN/>
              <w:snapToGrid w:val="0"/>
              <w:jc w:val="center"/>
              <w:rPr>
                <w:rFonts w:ascii="Times New Roman" w:eastAsia="굴림체" w:hAnsi="Times New Roman"/>
                <w:bCs/>
                <w:kern w:val="1"/>
                <w:szCs w:val="24"/>
              </w:rPr>
            </w:pPr>
            <w:r w:rsidRPr="00197F62">
              <w:rPr>
                <w:rFonts w:ascii="Times New Roman" w:eastAsia="굴림체" w:hAnsi="Times New Roman" w:hint="eastAsia"/>
                <w:bCs/>
                <w:kern w:val="1"/>
                <w:szCs w:val="24"/>
              </w:rPr>
              <w:t>Low</w:t>
            </w:r>
          </w:p>
        </w:tc>
        <w:tc>
          <w:tcPr>
            <w:tcW w:w="2336" w:type="dxa"/>
            <w:vAlign w:val="center"/>
          </w:tcPr>
          <w:p w:rsidR="00927682" w:rsidRPr="00197F62" w:rsidRDefault="00927682" w:rsidP="002075E6">
            <w:pPr>
              <w:suppressAutoHyphens/>
              <w:wordWrap/>
              <w:autoSpaceDN/>
              <w:snapToGrid w:val="0"/>
              <w:jc w:val="center"/>
              <w:rPr>
                <w:rFonts w:ascii="Times New Roman" w:eastAsia="굴림체" w:hAnsi="Times New Roman"/>
                <w:bCs/>
                <w:kern w:val="1"/>
                <w:szCs w:val="24"/>
              </w:rPr>
            </w:pPr>
            <w:r w:rsidRPr="00197F62">
              <w:rPr>
                <w:rFonts w:ascii="Times New Roman" w:eastAsia="굴림체" w:hAnsi="Times New Roman" w:hint="eastAsia"/>
                <w:bCs/>
                <w:kern w:val="1"/>
                <w:szCs w:val="24"/>
              </w:rPr>
              <w:t>High</w:t>
            </w:r>
          </w:p>
        </w:tc>
        <w:tc>
          <w:tcPr>
            <w:tcW w:w="2337" w:type="dxa"/>
            <w:vAlign w:val="center"/>
          </w:tcPr>
          <w:p w:rsidR="00927682" w:rsidRPr="00197F62" w:rsidRDefault="00927682" w:rsidP="002075E6">
            <w:pPr>
              <w:suppressAutoHyphens/>
              <w:wordWrap/>
              <w:autoSpaceDN/>
              <w:snapToGrid w:val="0"/>
              <w:jc w:val="center"/>
              <w:rPr>
                <w:rFonts w:ascii="Times New Roman" w:eastAsia="굴림체" w:hAnsi="Times New Roman"/>
                <w:bCs/>
                <w:kern w:val="1"/>
                <w:szCs w:val="24"/>
              </w:rPr>
            </w:pPr>
            <w:r w:rsidRPr="00197F62">
              <w:rPr>
                <w:rFonts w:ascii="Times New Roman" w:eastAsia="굴림체" w:hAnsi="Times New Roman" w:hint="eastAsia"/>
                <w:bCs/>
                <w:kern w:val="1"/>
                <w:szCs w:val="24"/>
              </w:rPr>
              <w:t>High</w:t>
            </w:r>
          </w:p>
        </w:tc>
      </w:tr>
      <w:tr w:rsidR="00927682" w:rsidTr="002075E6">
        <w:trPr>
          <w:trHeight w:val="607"/>
        </w:trPr>
        <w:tc>
          <w:tcPr>
            <w:tcW w:w="1809" w:type="dxa"/>
            <w:vAlign w:val="center"/>
          </w:tcPr>
          <w:p w:rsidR="00927682" w:rsidRPr="00197F62" w:rsidRDefault="00927682" w:rsidP="002075E6">
            <w:pPr>
              <w:suppressAutoHyphens/>
              <w:wordWrap/>
              <w:autoSpaceDN/>
              <w:snapToGrid w:val="0"/>
              <w:jc w:val="center"/>
              <w:rPr>
                <w:rFonts w:ascii="Times New Roman" w:eastAsia="굴림체" w:hAnsi="Times New Roman"/>
                <w:bCs/>
                <w:kern w:val="1"/>
              </w:rPr>
            </w:pPr>
            <w:r w:rsidRPr="00197F62">
              <w:rPr>
                <w:rFonts w:ascii="Times New Roman" w:eastAsia="굴림체" w:hAnsi="Times New Roman" w:hint="eastAsia"/>
                <w:bCs/>
                <w:kern w:val="1"/>
              </w:rPr>
              <w:t>Equipment</w:t>
            </w:r>
          </w:p>
        </w:tc>
        <w:tc>
          <w:tcPr>
            <w:tcW w:w="2336" w:type="dxa"/>
            <w:vAlign w:val="center"/>
          </w:tcPr>
          <w:p w:rsidR="00927682" w:rsidRPr="00197F62" w:rsidRDefault="00927682" w:rsidP="002075E6">
            <w:pPr>
              <w:suppressAutoHyphens/>
              <w:wordWrap/>
              <w:autoSpaceDN/>
              <w:snapToGrid w:val="0"/>
              <w:jc w:val="center"/>
              <w:rPr>
                <w:rFonts w:ascii="Times New Roman" w:eastAsia="굴림체" w:hAnsi="Times New Roman"/>
                <w:bCs/>
                <w:kern w:val="1"/>
                <w:szCs w:val="24"/>
              </w:rPr>
            </w:pPr>
            <w:r w:rsidRPr="00197F62">
              <w:rPr>
                <w:rFonts w:ascii="Times New Roman" w:eastAsia="굴림체" w:hAnsi="Times New Roman" w:hint="eastAsia"/>
                <w:bCs/>
                <w:kern w:val="1"/>
                <w:szCs w:val="24"/>
              </w:rPr>
              <w:t>Low</w:t>
            </w:r>
          </w:p>
        </w:tc>
        <w:tc>
          <w:tcPr>
            <w:tcW w:w="2336" w:type="dxa"/>
            <w:vAlign w:val="center"/>
          </w:tcPr>
          <w:p w:rsidR="00927682" w:rsidRPr="00197F62" w:rsidRDefault="00B554F8" w:rsidP="002075E6">
            <w:pPr>
              <w:suppressAutoHyphens/>
              <w:wordWrap/>
              <w:autoSpaceDN/>
              <w:snapToGrid w:val="0"/>
              <w:jc w:val="center"/>
              <w:rPr>
                <w:rFonts w:ascii="Times New Roman" w:eastAsia="굴림체" w:hAnsi="Times New Roman"/>
                <w:bCs/>
                <w:kern w:val="1"/>
                <w:szCs w:val="24"/>
              </w:rPr>
            </w:pPr>
            <w:r w:rsidRPr="00197F62">
              <w:rPr>
                <w:rFonts w:ascii="Times New Roman" w:eastAsia="굴림체" w:hAnsi="Times New Roman" w:hint="eastAsia"/>
                <w:bCs/>
                <w:kern w:val="1"/>
                <w:szCs w:val="24"/>
              </w:rPr>
              <w:t>Middle</w:t>
            </w:r>
          </w:p>
        </w:tc>
        <w:tc>
          <w:tcPr>
            <w:tcW w:w="2337" w:type="dxa"/>
            <w:vAlign w:val="center"/>
          </w:tcPr>
          <w:p w:rsidR="00927682" w:rsidRPr="00197F62" w:rsidRDefault="00927682" w:rsidP="002075E6">
            <w:pPr>
              <w:suppressAutoHyphens/>
              <w:wordWrap/>
              <w:autoSpaceDN/>
              <w:snapToGrid w:val="0"/>
              <w:jc w:val="center"/>
              <w:rPr>
                <w:rFonts w:ascii="Times New Roman" w:eastAsia="굴림체" w:hAnsi="Times New Roman"/>
                <w:bCs/>
                <w:kern w:val="1"/>
                <w:szCs w:val="24"/>
              </w:rPr>
            </w:pPr>
            <w:r w:rsidRPr="00197F62">
              <w:rPr>
                <w:rFonts w:ascii="Times New Roman" w:eastAsia="굴림체" w:hAnsi="Times New Roman" w:hint="eastAsia"/>
                <w:bCs/>
                <w:kern w:val="1"/>
                <w:szCs w:val="24"/>
              </w:rPr>
              <w:t>High</w:t>
            </w:r>
          </w:p>
        </w:tc>
      </w:tr>
      <w:tr w:rsidR="00927682" w:rsidTr="002075E6">
        <w:trPr>
          <w:trHeight w:val="607"/>
        </w:trPr>
        <w:tc>
          <w:tcPr>
            <w:tcW w:w="1809" w:type="dxa"/>
            <w:vAlign w:val="center"/>
          </w:tcPr>
          <w:p w:rsidR="00927682" w:rsidRPr="00197F62" w:rsidRDefault="00927682" w:rsidP="002075E6">
            <w:pPr>
              <w:suppressAutoHyphens/>
              <w:wordWrap/>
              <w:autoSpaceDN/>
              <w:snapToGrid w:val="0"/>
              <w:jc w:val="center"/>
              <w:rPr>
                <w:rFonts w:ascii="Times New Roman" w:eastAsia="굴림체" w:hAnsi="Times New Roman"/>
                <w:bCs/>
                <w:kern w:val="1"/>
              </w:rPr>
            </w:pPr>
            <w:r w:rsidRPr="00197F62">
              <w:rPr>
                <w:rFonts w:ascii="Times New Roman" w:eastAsia="굴림체" w:hAnsi="Times New Roman" w:hint="eastAsia"/>
                <w:bCs/>
                <w:kern w:val="1"/>
              </w:rPr>
              <w:t>Temporary structures</w:t>
            </w:r>
          </w:p>
        </w:tc>
        <w:tc>
          <w:tcPr>
            <w:tcW w:w="2336" w:type="dxa"/>
            <w:vAlign w:val="center"/>
          </w:tcPr>
          <w:p w:rsidR="00927682" w:rsidRPr="00197F62" w:rsidRDefault="00927682" w:rsidP="002075E6">
            <w:pPr>
              <w:suppressAutoHyphens/>
              <w:wordWrap/>
              <w:autoSpaceDN/>
              <w:snapToGrid w:val="0"/>
              <w:jc w:val="center"/>
              <w:rPr>
                <w:rFonts w:ascii="Times New Roman" w:eastAsia="굴림체" w:hAnsi="Times New Roman"/>
                <w:bCs/>
                <w:kern w:val="1"/>
                <w:szCs w:val="24"/>
              </w:rPr>
            </w:pPr>
            <w:r w:rsidRPr="00197F62">
              <w:rPr>
                <w:rFonts w:ascii="Times New Roman" w:eastAsia="굴림체" w:hAnsi="Times New Roman" w:hint="eastAsia"/>
                <w:bCs/>
                <w:kern w:val="1"/>
                <w:szCs w:val="24"/>
              </w:rPr>
              <w:t>Low</w:t>
            </w:r>
          </w:p>
        </w:tc>
        <w:tc>
          <w:tcPr>
            <w:tcW w:w="2336" w:type="dxa"/>
            <w:vAlign w:val="center"/>
          </w:tcPr>
          <w:p w:rsidR="00927682" w:rsidRPr="00197F62" w:rsidRDefault="00927682" w:rsidP="002075E6">
            <w:pPr>
              <w:suppressAutoHyphens/>
              <w:wordWrap/>
              <w:autoSpaceDN/>
              <w:snapToGrid w:val="0"/>
              <w:jc w:val="center"/>
              <w:rPr>
                <w:rFonts w:ascii="Times New Roman" w:eastAsia="굴림체" w:hAnsi="Times New Roman"/>
                <w:bCs/>
                <w:kern w:val="1"/>
                <w:szCs w:val="24"/>
              </w:rPr>
            </w:pPr>
            <w:r w:rsidRPr="00197F62">
              <w:rPr>
                <w:rFonts w:ascii="Times New Roman" w:eastAsia="굴림체" w:hAnsi="Times New Roman" w:hint="eastAsia"/>
                <w:bCs/>
                <w:kern w:val="1"/>
                <w:szCs w:val="24"/>
              </w:rPr>
              <w:t>High</w:t>
            </w:r>
          </w:p>
        </w:tc>
        <w:tc>
          <w:tcPr>
            <w:tcW w:w="2337" w:type="dxa"/>
            <w:vAlign w:val="center"/>
          </w:tcPr>
          <w:p w:rsidR="00927682" w:rsidRPr="00197F62" w:rsidRDefault="00927682" w:rsidP="002075E6">
            <w:pPr>
              <w:suppressAutoHyphens/>
              <w:wordWrap/>
              <w:autoSpaceDN/>
              <w:snapToGrid w:val="0"/>
              <w:jc w:val="center"/>
              <w:rPr>
                <w:rFonts w:ascii="Times New Roman" w:eastAsia="굴림체" w:hAnsi="Times New Roman"/>
                <w:bCs/>
                <w:kern w:val="1"/>
                <w:szCs w:val="24"/>
              </w:rPr>
            </w:pPr>
            <w:r w:rsidRPr="00197F62">
              <w:rPr>
                <w:rFonts w:ascii="Times New Roman" w:eastAsia="굴림체" w:hAnsi="Times New Roman" w:hint="eastAsia"/>
                <w:bCs/>
                <w:kern w:val="1"/>
                <w:szCs w:val="24"/>
              </w:rPr>
              <w:t>High</w:t>
            </w:r>
          </w:p>
        </w:tc>
      </w:tr>
      <w:tr w:rsidR="006D2D6E" w:rsidTr="002075E6">
        <w:trPr>
          <w:trHeight w:val="607"/>
        </w:trPr>
        <w:tc>
          <w:tcPr>
            <w:tcW w:w="1809" w:type="dxa"/>
            <w:vAlign w:val="center"/>
          </w:tcPr>
          <w:p w:rsidR="006D2D6E" w:rsidRPr="00197F62" w:rsidRDefault="006D2D6E" w:rsidP="002075E6">
            <w:pPr>
              <w:suppressAutoHyphens/>
              <w:wordWrap/>
              <w:autoSpaceDN/>
              <w:snapToGrid w:val="0"/>
              <w:jc w:val="center"/>
              <w:rPr>
                <w:rFonts w:ascii="Times New Roman" w:eastAsia="굴림체" w:hAnsi="Times New Roman"/>
                <w:bCs/>
                <w:kern w:val="1"/>
              </w:rPr>
            </w:pPr>
            <w:r w:rsidRPr="00197F62">
              <w:rPr>
                <w:rFonts w:ascii="Times New Roman" w:eastAsia="굴림체" w:hAnsi="Times New Roman" w:hint="eastAsia"/>
                <w:bCs/>
                <w:kern w:val="1"/>
              </w:rPr>
              <w:t>Work space analyses</w:t>
            </w:r>
          </w:p>
        </w:tc>
        <w:tc>
          <w:tcPr>
            <w:tcW w:w="2336" w:type="dxa"/>
            <w:vAlign w:val="center"/>
          </w:tcPr>
          <w:p w:rsidR="006D2D6E" w:rsidRPr="00197F62" w:rsidRDefault="006D2D6E" w:rsidP="002075E6">
            <w:pPr>
              <w:suppressAutoHyphens/>
              <w:wordWrap/>
              <w:autoSpaceDN/>
              <w:snapToGrid w:val="0"/>
              <w:jc w:val="center"/>
              <w:rPr>
                <w:rFonts w:ascii="Times New Roman" w:eastAsia="굴림체" w:hAnsi="Times New Roman"/>
                <w:bCs/>
                <w:kern w:val="1"/>
                <w:szCs w:val="24"/>
              </w:rPr>
            </w:pPr>
            <w:r w:rsidRPr="00197F62">
              <w:rPr>
                <w:rFonts w:ascii="Times New Roman" w:eastAsia="굴림체" w:hAnsi="Times New Roman" w:hint="eastAsia"/>
                <w:bCs/>
                <w:kern w:val="1"/>
                <w:szCs w:val="24"/>
              </w:rPr>
              <w:t>Low</w:t>
            </w:r>
          </w:p>
        </w:tc>
        <w:tc>
          <w:tcPr>
            <w:tcW w:w="2336" w:type="dxa"/>
            <w:vAlign w:val="center"/>
          </w:tcPr>
          <w:p w:rsidR="006D2D6E" w:rsidRPr="00197F62" w:rsidRDefault="006D2D6E" w:rsidP="002075E6">
            <w:pPr>
              <w:suppressAutoHyphens/>
              <w:wordWrap/>
              <w:autoSpaceDN/>
              <w:snapToGrid w:val="0"/>
              <w:jc w:val="center"/>
              <w:rPr>
                <w:rFonts w:ascii="Times New Roman" w:eastAsia="굴림체" w:hAnsi="Times New Roman"/>
                <w:bCs/>
                <w:kern w:val="1"/>
                <w:szCs w:val="24"/>
              </w:rPr>
            </w:pPr>
            <w:r w:rsidRPr="00197F62">
              <w:rPr>
                <w:rFonts w:ascii="Times New Roman" w:eastAsia="굴림체" w:hAnsi="Times New Roman" w:hint="eastAsia"/>
                <w:bCs/>
                <w:kern w:val="1"/>
                <w:szCs w:val="24"/>
              </w:rPr>
              <w:t>Middle</w:t>
            </w:r>
          </w:p>
        </w:tc>
        <w:tc>
          <w:tcPr>
            <w:tcW w:w="2337" w:type="dxa"/>
            <w:vAlign w:val="center"/>
          </w:tcPr>
          <w:p w:rsidR="006D2D6E" w:rsidRPr="00197F62" w:rsidRDefault="006D2D6E" w:rsidP="002075E6">
            <w:pPr>
              <w:suppressAutoHyphens/>
              <w:wordWrap/>
              <w:autoSpaceDN/>
              <w:snapToGrid w:val="0"/>
              <w:jc w:val="center"/>
              <w:rPr>
                <w:rFonts w:ascii="Times New Roman" w:eastAsia="굴림체" w:hAnsi="Times New Roman"/>
                <w:bCs/>
                <w:kern w:val="1"/>
                <w:szCs w:val="24"/>
              </w:rPr>
            </w:pPr>
            <w:r w:rsidRPr="00197F62">
              <w:rPr>
                <w:rFonts w:ascii="Times New Roman" w:eastAsia="굴림체" w:hAnsi="Times New Roman" w:hint="eastAsia"/>
                <w:bCs/>
                <w:kern w:val="1"/>
                <w:szCs w:val="24"/>
              </w:rPr>
              <w:t>High</w:t>
            </w:r>
          </w:p>
        </w:tc>
      </w:tr>
    </w:tbl>
    <w:p w:rsidR="003A6786" w:rsidRDefault="003A6786" w:rsidP="003A6786">
      <w:pPr>
        <w:widowControl/>
        <w:wordWrap/>
        <w:autoSpaceDE/>
        <w:autoSpaceDN/>
        <w:jc w:val="left"/>
        <w:rPr>
          <w:rFonts w:ascii="Times New Roman" w:eastAsia="굴림체" w:hAnsi="Times New Roman"/>
          <w:b/>
          <w:kern w:val="1"/>
          <w:sz w:val="24"/>
          <w:szCs w:val="24"/>
        </w:rPr>
      </w:pPr>
      <w:r>
        <w:rPr>
          <w:rFonts w:ascii="Times New Roman" w:eastAsia="굴림체" w:hAnsi="Times New Roman"/>
          <w:b/>
          <w:kern w:val="1"/>
          <w:sz w:val="24"/>
          <w:szCs w:val="24"/>
        </w:rPr>
        <w:br w:type="page"/>
      </w:r>
    </w:p>
    <w:p w:rsidR="009B4B57" w:rsidRDefault="009B4B57" w:rsidP="003A6786">
      <w:pPr>
        <w:widowControl/>
        <w:wordWrap/>
        <w:autoSpaceDE/>
        <w:autoSpaceDN/>
        <w:jc w:val="left"/>
        <w:rPr>
          <w:rFonts w:ascii="Times New Roman" w:eastAsia="굴림체" w:hAnsi="Times New Roman"/>
          <w:b/>
          <w:kern w:val="1"/>
          <w:sz w:val="24"/>
          <w:szCs w:val="24"/>
        </w:rPr>
      </w:pPr>
      <w:r w:rsidRPr="000962F1">
        <w:rPr>
          <w:rFonts w:ascii="Times New Roman" w:eastAsia="굴림체" w:hAnsi="Times New Roman" w:hint="eastAsia"/>
          <w:b/>
          <w:kern w:val="1"/>
          <w:sz w:val="24"/>
          <w:szCs w:val="24"/>
        </w:rPr>
        <w:lastRenderedPageBreak/>
        <w:t>List of Figures</w:t>
      </w:r>
    </w:p>
    <w:p w:rsidR="009B4B57" w:rsidRPr="0053049F" w:rsidRDefault="009B4B57" w:rsidP="009B4B57">
      <w:pPr>
        <w:suppressAutoHyphens/>
        <w:wordWrap/>
        <w:autoSpaceDN/>
        <w:snapToGrid w:val="0"/>
        <w:spacing w:line="480" w:lineRule="auto"/>
        <w:jc w:val="left"/>
        <w:rPr>
          <w:rFonts w:ascii="Times New Roman" w:eastAsia="굴림체" w:hAnsi="Times New Roman"/>
          <w:b/>
          <w:bCs/>
          <w:kern w:val="1"/>
          <w:sz w:val="24"/>
          <w:szCs w:val="24"/>
        </w:rPr>
      </w:pPr>
    </w:p>
    <w:p w:rsidR="009B4B57" w:rsidRPr="00673568" w:rsidRDefault="009B4B57" w:rsidP="009B4B57">
      <w:pPr>
        <w:suppressAutoHyphens/>
        <w:wordWrap/>
        <w:autoSpaceDN/>
        <w:snapToGrid w:val="0"/>
        <w:spacing w:line="480" w:lineRule="auto"/>
        <w:jc w:val="left"/>
        <w:rPr>
          <w:rFonts w:ascii="Times New Roman" w:eastAsia="굴림체" w:hAnsi="Times New Roman"/>
          <w:b/>
          <w:bCs/>
          <w:kern w:val="1"/>
          <w:sz w:val="24"/>
          <w:szCs w:val="24"/>
        </w:rPr>
      </w:pPr>
      <w:r w:rsidRPr="00673568">
        <w:rPr>
          <w:rFonts w:ascii="Times New Roman" w:eastAsia="굴림체" w:hAnsi="Times New Roman"/>
          <w:b/>
          <w:bCs/>
          <w:kern w:val="1"/>
          <w:sz w:val="24"/>
          <w:szCs w:val="24"/>
        </w:rPr>
        <w:t>Fig. 1. Precast concrete panels</w:t>
      </w:r>
    </w:p>
    <w:p w:rsidR="009B4B57" w:rsidRPr="00673568" w:rsidRDefault="009B4B57" w:rsidP="009B4B57">
      <w:pPr>
        <w:suppressAutoHyphens/>
        <w:wordWrap/>
        <w:autoSpaceDN/>
        <w:snapToGrid w:val="0"/>
        <w:spacing w:line="480" w:lineRule="auto"/>
        <w:jc w:val="left"/>
        <w:rPr>
          <w:rFonts w:ascii="Times New Roman" w:eastAsia="굴림체" w:hAnsi="Times New Roman"/>
          <w:b/>
          <w:bCs/>
          <w:kern w:val="1"/>
          <w:sz w:val="24"/>
          <w:szCs w:val="24"/>
        </w:rPr>
      </w:pPr>
      <w:r w:rsidRPr="00673568">
        <w:rPr>
          <w:rFonts w:ascii="Times New Roman" w:eastAsia="굴림체" w:hAnsi="Times New Roman"/>
          <w:b/>
          <w:bCs/>
          <w:kern w:val="1"/>
          <w:sz w:val="24"/>
          <w:szCs w:val="24"/>
        </w:rPr>
        <w:t>Fig. 2. Major structural components of the first deck segment</w:t>
      </w:r>
    </w:p>
    <w:p w:rsidR="009B4B57" w:rsidRPr="00673568" w:rsidRDefault="009B4B57" w:rsidP="009B4B57">
      <w:pPr>
        <w:suppressAutoHyphens/>
        <w:wordWrap/>
        <w:autoSpaceDN/>
        <w:snapToGrid w:val="0"/>
        <w:spacing w:line="480" w:lineRule="auto"/>
        <w:jc w:val="left"/>
        <w:rPr>
          <w:rFonts w:ascii="Times New Roman" w:eastAsia="굴림체" w:hAnsi="Times New Roman"/>
          <w:b/>
          <w:bCs/>
          <w:kern w:val="1"/>
          <w:sz w:val="24"/>
          <w:szCs w:val="24"/>
        </w:rPr>
      </w:pPr>
      <w:r w:rsidRPr="00673568">
        <w:rPr>
          <w:rFonts w:ascii="Times New Roman" w:eastAsia="굴림체" w:hAnsi="Times New Roman"/>
          <w:b/>
          <w:bCs/>
          <w:kern w:val="1"/>
          <w:sz w:val="24"/>
          <w:szCs w:val="24"/>
        </w:rPr>
        <w:t xml:space="preserve">Fig. 3. </w:t>
      </w:r>
      <w:r w:rsidR="00352771" w:rsidRPr="00B50FB1">
        <w:rPr>
          <w:rFonts w:ascii="Times New Roman" w:hAnsi="Times New Roman" w:hint="eastAsia"/>
          <w:b/>
          <w:kern w:val="0"/>
          <w:sz w:val="24"/>
          <w:szCs w:val="24"/>
        </w:rPr>
        <w:t>3D model</w:t>
      </w:r>
      <w:r w:rsidR="00352771">
        <w:rPr>
          <w:rFonts w:ascii="Times New Roman" w:hAnsi="Times New Roman" w:hint="eastAsia"/>
          <w:b/>
          <w:kern w:val="0"/>
          <w:sz w:val="24"/>
          <w:szCs w:val="24"/>
        </w:rPr>
        <w:t>s</w:t>
      </w:r>
      <w:r w:rsidR="00352771" w:rsidRPr="00B50FB1">
        <w:rPr>
          <w:rFonts w:ascii="Times New Roman" w:hAnsi="Times New Roman" w:hint="eastAsia"/>
          <w:b/>
          <w:kern w:val="0"/>
          <w:sz w:val="24"/>
          <w:szCs w:val="24"/>
        </w:rPr>
        <w:t xml:space="preserve"> of construction equipment</w:t>
      </w:r>
      <w:r w:rsidR="00352771">
        <w:rPr>
          <w:rFonts w:ascii="Times New Roman" w:hAnsi="Times New Roman" w:hint="eastAsia"/>
          <w:b/>
          <w:kern w:val="0"/>
          <w:sz w:val="24"/>
          <w:szCs w:val="24"/>
        </w:rPr>
        <w:t xml:space="preserve"> and temporary structures</w:t>
      </w:r>
    </w:p>
    <w:p w:rsidR="005A1D9B" w:rsidRDefault="005A1D9B" w:rsidP="005A1D9B">
      <w:pPr>
        <w:suppressAutoHyphens/>
        <w:wordWrap/>
        <w:autoSpaceDN/>
        <w:snapToGrid w:val="0"/>
        <w:spacing w:line="480" w:lineRule="auto"/>
        <w:jc w:val="left"/>
        <w:rPr>
          <w:rFonts w:ascii="Times New Roman" w:eastAsia="굴림체" w:hAnsi="Times New Roman"/>
          <w:b/>
          <w:bCs/>
          <w:kern w:val="1"/>
          <w:sz w:val="24"/>
          <w:szCs w:val="24"/>
        </w:rPr>
      </w:pPr>
      <w:r>
        <w:rPr>
          <w:rFonts w:ascii="Times New Roman" w:eastAsia="굴림체" w:hAnsi="Times New Roman" w:hint="eastAsia"/>
          <w:b/>
          <w:bCs/>
          <w:kern w:val="1"/>
          <w:sz w:val="24"/>
          <w:szCs w:val="24"/>
        </w:rPr>
        <w:t>Fig. 4. Integrating 3D bridge components and time information: (a) format conversion; (b) component grouping; (c) activity time information</w:t>
      </w:r>
    </w:p>
    <w:p w:rsidR="009B4B57" w:rsidRPr="00673568" w:rsidRDefault="009B4B57" w:rsidP="009B4B57">
      <w:pPr>
        <w:suppressAutoHyphens/>
        <w:wordWrap/>
        <w:autoSpaceDN/>
        <w:snapToGrid w:val="0"/>
        <w:spacing w:line="480" w:lineRule="auto"/>
        <w:jc w:val="left"/>
        <w:rPr>
          <w:rFonts w:ascii="Times New Roman" w:eastAsia="굴림체" w:hAnsi="Times New Roman"/>
          <w:b/>
          <w:bCs/>
          <w:kern w:val="1"/>
          <w:sz w:val="24"/>
          <w:szCs w:val="24"/>
        </w:rPr>
      </w:pPr>
      <w:r w:rsidRPr="00673568">
        <w:rPr>
          <w:rFonts w:ascii="Times New Roman" w:eastAsia="굴림체" w:hAnsi="Times New Roman"/>
          <w:b/>
          <w:bCs/>
          <w:kern w:val="1"/>
          <w:sz w:val="24"/>
          <w:szCs w:val="24"/>
        </w:rPr>
        <w:t xml:space="preserve">Fig. </w:t>
      </w:r>
      <w:r w:rsidR="005A1D9B">
        <w:rPr>
          <w:rFonts w:ascii="Times New Roman" w:eastAsia="굴림체" w:hAnsi="Times New Roman" w:hint="eastAsia"/>
          <w:b/>
          <w:bCs/>
          <w:kern w:val="1"/>
          <w:sz w:val="24"/>
          <w:szCs w:val="24"/>
        </w:rPr>
        <w:t>5</w:t>
      </w:r>
      <w:r w:rsidRPr="00673568">
        <w:rPr>
          <w:rFonts w:ascii="Times New Roman" w:eastAsia="굴림체" w:hAnsi="Times New Roman"/>
          <w:b/>
          <w:bCs/>
          <w:kern w:val="1"/>
          <w:sz w:val="24"/>
          <w:szCs w:val="24"/>
        </w:rPr>
        <w:t xml:space="preserve">. Sequential view of the </w:t>
      </w:r>
      <w:r w:rsidR="004B7FB9">
        <w:rPr>
          <w:rFonts w:ascii="Times New Roman" w:eastAsia="굴림체" w:hAnsi="Times New Roman" w:hint="eastAsia"/>
          <w:b/>
          <w:bCs/>
          <w:kern w:val="1"/>
          <w:sz w:val="24"/>
          <w:szCs w:val="24"/>
        </w:rPr>
        <w:t>entire</w:t>
      </w:r>
      <w:r w:rsidRPr="00673568">
        <w:rPr>
          <w:rFonts w:ascii="Times New Roman" w:eastAsia="굴림체" w:hAnsi="Times New Roman"/>
          <w:b/>
          <w:bCs/>
          <w:kern w:val="1"/>
          <w:sz w:val="24"/>
          <w:szCs w:val="24"/>
        </w:rPr>
        <w:t xml:space="preserve"> cable-stayed bridge construction processes</w:t>
      </w:r>
    </w:p>
    <w:p w:rsidR="009B4B57" w:rsidRPr="00673568" w:rsidRDefault="009B4B57" w:rsidP="009B4B57">
      <w:pPr>
        <w:suppressAutoHyphens/>
        <w:wordWrap/>
        <w:autoSpaceDN/>
        <w:snapToGrid w:val="0"/>
        <w:spacing w:line="480" w:lineRule="auto"/>
        <w:jc w:val="left"/>
        <w:rPr>
          <w:rFonts w:ascii="Times New Roman" w:eastAsia="굴림체" w:hAnsi="Times New Roman"/>
          <w:b/>
          <w:bCs/>
          <w:kern w:val="1"/>
          <w:sz w:val="24"/>
          <w:szCs w:val="24"/>
        </w:rPr>
      </w:pPr>
      <w:r w:rsidRPr="00673568">
        <w:rPr>
          <w:rFonts w:ascii="Times New Roman" w:eastAsia="굴림체" w:hAnsi="Times New Roman"/>
          <w:b/>
          <w:bCs/>
          <w:kern w:val="1"/>
          <w:sz w:val="24"/>
          <w:szCs w:val="24"/>
        </w:rPr>
        <w:t xml:space="preserve">Fig. </w:t>
      </w:r>
      <w:r w:rsidR="005A1D9B">
        <w:rPr>
          <w:rFonts w:ascii="Times New Roman" w:eastAsia="굴림체" w:hAnsi="Times New Roman" w:hint="eastAsia"/>
          <w:b/>
          <w:bCs/>
          <w:kern w:val="1"/>
          <w:sz w:val="24"/>
          <w:szCs w:val="24"/>
        </w:rPr>
        <w:t>6</w:t>
      </w:r>
      <w:r w:rsidRPr="00673568">
        <w:rPr>
          <w:rFonts w:ascii="Times New Roman" w:eastAsia="굴림체" w:hAnsi="Times New Roman"/>
          <w:b/>
          <w:bCs/>
          <w:kern w:val="1"/>
          <w:sz w:val="24"/>
          <w:szCs w:val="24"/>
        </w:rPr>
        <w:t xml:space="preserve">. 4D CAD on </w:t>
      </w:r>
      <w:r w:rsidR="004B7FB9">
        <w:rPr>
          <w:rFonts w:ascii="Times New Roman" w:eastAsia="굴림체" w:hAnsi="Times New Roman" w:hint="eastAsia"/>
          <w:b/>
          <w:bCs/>
          <w:kern w:val="1"/>
          <w:sz w:val="24"/>
          <w:szCs w:val="24"/>
        </w:rPr>
        <w:t xml:space="preserve">the </w:t>
      </w:r>
      <w:r w:rsidRPr="00673568">
        <w:rPr>
          <w:rFonts w:ascii="Times New Roman" w:eastAsia="굴림체" w:hAnsi="Times New Roman"/>
          <w:b/>
          <w:bCs/>
          <w:kern w:val="1"/>
          <w:sz w:val="24"/>
          <w:szCs w:val="24"/>
        </w:rPr>
        <w:t>activity level: (a) cable installation; (b) edge girder A installation; (c) edge girder B installation</w:t>
      </w:r>
    </w:p>
    <w:p w:rsidR="009B4B57" w:rsidRPr="00673568" w:rsidRDefault="009B4B57" w:rsidP="009B4B57">
      <w:pPr>
        <w:suppressAutoHyphens/>
        <w:wordWrap/>
        <w:autoSpaceDN/>
        <w:snapToGrid w:val="0"/>
        <w:spacing w:line="480" w:lineRule="auto"/>
        <w:jc w:val="left"/>
        <w:rPr>
          <w:rFonts w:ascii="Times New Roman" w:eastAsia="굴림체" w:hAnsi="Times New Roman"/>
          <w:b/>
          <w:bCs/>
          <w:kern w:val="1"/>
          <w:sz w:val="24"/>
          <w:szCs w:val="24"/>
        </w:rPr>
      </w:pPr>
      <w:r w:rsidRPr="00673568">
        <w:rPr>
          <w:rFonts w:ascii="Times New Roman" w:eastAsia="굴림체" w:hAnsi="Times New Roman"/>
          <w:b/>
          <w:bCs/>
          <w:kern w:val="1"/>
          <w:sz w:val="24"/>
          <w:szCs w:val="24"/>
        </w:rPr>
        <w:t xml:space="preserve">Fig. </w:t>
      </w:r>
      <w:r w:rsidR="005A1D9B">
        <w:rPr>
          <w:rFonts w:ascii="Times New Roman" w:eastAsia="굴림체" w:hAnsi="Times New Roman" w:hint="eastAsia"/>
          <w:b/>
          <w:bCs/>
          <w:kern w:val="1"/>
          <w:sz w:val="24"/>
          <w:szCs w:val="24"/>
        </w:rPr>
        <w:t>7</w:t>
      </w:r>
      <w:r w:rsidRPr="00673568">
        <w:rPr>
          <w:rFonts w:ascii="Times New Roman" w:eastAsia="굴림체" w:hAnsi="Times New Roman"/>
          <w:b/>
          <w:bCs/>
          <w:kern w:val="1"/>
          <w:sz w:val="24"/>
          <w:szCs w:val="24"/>
        </w:rPr>
        <w:t xml:space="preserve">. Discrete 4D CAD on </w:t>
      </w:r>
      <w:r w:rsidR="004B7FB9">
        <w:rPr>
          <w:rFonts w:ascii="Times New Roman" w:eastAsia="굴림체" w:hAnsi="Times New Roman" w:hint="eastAsia"/>
          <w:b/>
          <w:bCs/>
          <w:kern w:val="1"/>
          <w:sz w:val="24"/>
          <w:szCs w:val="24"/>
        </w:rPr>
        <w:t xml:space="preserve">the </w:t>
      </w:r>
      <w:r w:rsidRPr="00673568">
        <w:rPr>
          <w:rFonts w:ascii="Times New Roman" w:eastAsia="굴림체" w:hAnsi="Times New Roman"/>
          <w:b/>
          <w:bCs/>
          <w:kern w:val="1"/>
          <w:sz w:val="24"/>
          <w:szCs w:val="24"/>
        </w:rPr>
        <w:t>operation level: (a) cable installation; (b) edge girder unloading; (c) edge girder A installation; (d) man cage A installation; (e) edge girder B installation; (f) man cage B installation</w:t>
      </w:r>
    </w:p>
    <w:p w:rsidR="009B4B57" w:rsidRDefault="009B4B57" w:rsidP="009B4B57">
      <w:pPr>
        <w:suppressAutoHyphens/>
        <w:wordWrap/>
        <w:autoSpaceDN/>
        <w:snapToGrid w:val="0"/>
        <w:spacing w:line="480" w:lineRule="auto"/>
        <w:jc w:val="left"/>
        <w:rPr>
          <w:rFonts w:ascii="Times New Roman" w:eastAsia="굴림체" w:hAnsi="Times New Roman"/>
          <w:b/>
          <w:bCs/>
          <w:kern w:val="1"/>
          <w:sz w:val="24"/>
          <w:szCs w:val="24"/>
        </w:rPr>
      </w:pPr>
      <w:r w:rsidRPr="00673568">
        <w:rPr>
          <w:rFonts w:ascii="Times New Roman" w:eastAsia="굴림체" w:hAnsi="Times New Roman"/>
          <w:b/>
          <w:bCs/>
          <w:kern w:val="1"/>
          <w:sz w:val="24"/>
          <w:szCs w:val="24"/>
        </w:rPr>
        <w:t xml:space="preserve">Fig. </w:t>
      </w:r>
      <w:r w:rsidR="005A1D9B">
        <w:rPr>
          <w:rFonts w:ascii="Times New Roman" w:eastAsia="굴림체" w:hAnsi="Times New Roman" w:hint="eastAsia"/>
          <w:b/>
          <w:bCs/>
          <w:kern w:val="1"/>
          <w:sz w:val="24"/>
          <w:szCs w:val="24"/>
        </w:rPr>
        <w:t>8</w:t>
      </w:r>
      <w:r w:rsidRPr="00673568">
        <w:rPr>
          <w:rFonts w:ascii="Times New Roman" w:eastAsia="굴림체" w:hAnsi="Times New Roman"/>
          <w:b/>
          <w:bCs/>
          <w:kern w:val="1"/>
          <w:sz w:val="24"/>
          <w:szCs w:val="24"/>
        </w:rPr>
        <w:t>. Reference frames for the derrick crane operation</w:t>
      </w:r>
    </w:p>
    <w:p w:rsidR="00E90F6B" w:rsidRDefault="00E90F6B" w:rsidP="009B4B57">
      <w:pPr>
        <w:suppressAutoHyphens/>
        <w:wordWrap/>
        <w:autoSpaceDN/>
        <w:snapToGrid w:val="0"/>
        <w:spacing w:line="480" w:lineRule="auto"/>
        <w:jc w:val="left"/>
        <w:rPr>
          <w:rFonts w:ascii="Times New Roman" w:eastAsia="굴림체" w:hAnsi="Times New Roman"/>
          <w:b/>
          <w:bCs/>
          <w:kern w:val="1"/>
          <w:sz w:val="24"/>
          <w:szCs w:val="24"/>
        </w:rPr>
      </w:pPr>
      <w:r w:rsidRPr="00E90F6B">
        <w:rPr>
          <w:rFonts w:ascii="Times New Roman" w:eastAsia="굴림체" w:hAnsi="Times New Roman"/>
          <w:b/>
          <w:bCs/>
          <w:kern w:val="1"/>
          <w:sz w:val="24"/>
          <w:szCs w:val="24"/>
        </w:rPr>
        <w:t xml:space="preserve">Fig. </w:t>
      </w:r>
      <w:r w:rsidR="005A1D9B">
        <w:rPr>
          <w:rFonts w:ascii="Times New Roman" w:eastAsia="굴림체" w:hAnsi="Times New Roman" w:hint="eastAsia"/>
          <w:b/>
          <w:bCs/>
          <w:kern w:val="1"/>
          <w:sz w:val="24"/>
          <w:szCs w:val="24"/>
        </w:rPr>
        <w:t>9</w:t>
      </w:r>
      <w:r w:rsidRPr="00E90F6B">
        <w:rPr>
          <w:rFonts w:ascii="Times New Roman" w:eastAsia="굴림체" w:hAnsi="Times New Roman"/>
          <w:b/>
          <w:bCs/>
          <w:kern w:val="1"/>
          <w:sz w:val="24"/>
          <w:szCs w:val="24"/>
        </w:rPr>
        <w:t>. Mast bottom hinges and boom bottom hinges</w:t>
      </w:r>
    </w:p>
    <w:p w:rsidR="005A1D9B" w:rsidRDefault="005A1D9B" w:rsidP="005A1D9B">
      <w:pPr>
        <w:suppressAutoHyphens/>
        <w:wordWrap/>
        <w:autoSpaceDN/>
        <w:snapToGrid w:val="0"/>
        <w:spacing w:line="480" w:lineRule="auto"/>
        <w:jc w:val="left"/>
        <w:rPr>
          <w:bCs/>
          <w:kern w:val="1"/>
          <w:szCs w:val="24"/>
          <w:lang w:val="en-GB"/>
        </w:rPr>
      </w:pPr>
      <w:r>
        <w:rPr>
          <w:rFonts w:ascii="Times New Roman" w:eastAsia="굴림체" w:hAnsi="Times New Roman" w:hint="eastAsia"/>
          <w:b/>
          <w:bCs/>
          <w:kern w:val="1"/>
          <w:sz w:val="24"/>
          <w:szCs w:val="24"/>
        </w:rPr>
        <w:t>Fig. 10. Process of developing a continuous operation level 4D model: (a) constraint conditions; (b) angle and distance ranges; (c) movement durations</w:t>
      </w:r>
    </w:p>
    <w:p w:rsidR="009B4B57" w:rsidRPr="00673568" w:rsidRDefault="009B4B57" w:rsidP="004B7FB9">
      <w:pPr>
        <w:suppressAutoHyphens/>
        <w:wordWrap/>
        <w:autoSpaceDN/>
        <w:snapToGrid w:val="0"/>
        <w:spacing w:line="480" w:lineRule="auto"/>
        <w:jc w:val="left"/>
        <w:rPr>
          <w:rFonts w:ascii="Times New Roman" w:eastAsia="굴림체" w:hAnsi="Times New Roman"/>
          <w:b/>
          <w:bCs/>
          <w:kern w:val="1"/>
          <w:sz w:val="24"/>
          <w:szCs w:val="24"/>
        </w:rPr>
      </w:pPr>
      <w:r w:rsidRPr="00673568">
        <w:rPr>
          <w:rFonts w:ascii="Times New Roman" w:eastAsia="굴림체" w:hAnsi="Times New Roman"/>
          <w:b/>
          <w:bCs/>
          <w:kern w:val="1"/>
          <w:sz w:val="24"/>
          <w:szCs w:val="24"/>
        </w:rPr>
        <w:t xml:space="preserve">Fig. </w:t>
      </w:r>
      <w:r w:rsidR="005A1D9B">
        <w:rPr>
          <w:rFonts w:ascii="Times New Roman" w:eastAsia="굴림체" w:hAnsi="Times New Roman" w:hint="eastAsia"/>
          <w:b/>
          <w:bCs/>
          <w:kern w:val="1"/>
          <w:sz w:val="24"/>
          <w:szCs w:val="24"/>
        </w:rPr>
        <w:t>11</w:t>
      </w:r>
      <w:r w:rsidRPr="00673568">
        <w:rPr>
          <w:rFonts w:ascii="Times New Roman" w:eastAsia="굴림체" w:hAnsi="Times New Roman"/>
          <w:b/>
          <w:bCs/>
          <w:kern w:val="1"/>
          <w:sz w:val="24"/>
          <w:szCs w:val="24"/>
        </w:rPr>
        <w:t xml:space="preserve">. Continuous 4D CAD on </w:t>
      </w:r>
      <w:r w:rsidR="004B7FB9">
        <w:rPr>
          <w:rFonts w:ascii="Times New Roman" w:eastAsia="굴림체" w:hAnsi="Times New Roman" w:hint="eastAsia"/>
          <w:b/>
          <w:bCs/>
          <w:kern w:val="1"/>
          <w:sz w:val="24"/>
          <w:szCs w:val="24"/>
        </w:rPr>
        <w:t xml:space="preserve">the </w:t>
      </w:r>
      <w:r w:rsidRPr="00673568">
        <w:rPr>
          <w:rFonts w:ascii="Times New Roman" w:eastAsia="굴림체" w:hAnsi="Times New Roman"/>
          <w:b/>
          <w:bCs/>
          <w:kern w:val="1"/>
          <w:sz w:val="24"/>
          <w:szCs w:val="24"/>
        </w:rPr>
        <w:t>operation level for floor beam installation: (a) derrick crane setting; (b) trailer appearance; (c) trailer approach; (d) trailer arrival; (e) floor beam hoisting; (f) floor beam horizontal mov</w:t>
      </w:r>
      <w:r w:rsidR="004B7FB9">
        <w:rPr>
          <w:rFonts w:ascii="Times New Roman" w:eastAsia="굴림체" w:hAnsi="Times New Roman" w:hint="eastAsia"/>
          <w:b/>
          <w:bCs/>
          <w:kern w:val="1"/>
          <w:sz w:val="24"/>
          <w:szCs w:val="24"/>
        </w:rPr>
        <w:t>ement;</w:t>
      </w:r>
      <w:r w:rsidRPr="00673568">
        <w:rPr>
          <w:rFonts w:ascii="Times New Roman" w:eastAsia="굴림체" w:hAnsi="Times New Roman"/>
          <w:b/>
          <w:bCs/>
          <w:kern w:val="1"/>
          <w:sz w:val="24"/>
          <w:szCs w:val="24"/>
        </w:rPr>
        <w:t xml:space="preserve"> (g) floor beam rotation; (h) rotation completion; (i) floor beam vertical movement; (j) floor beam placement; (k) man cage installation; (l) man cage removal</w:t>
      </w:r>
    </w:p>
    <w:p w:rsidR="009B4B57" w:rsidRDefault="009B4B57" w:rsidP="009B4B57">
      <w:pPr>
        <w:suppressAutoHyphens/>
        <w:wordWrap/>
        <w:autoSpaceDN/>
        <w:snapToGrid w:val="0"/>
        <w:spacing w:line="480" w:lineRule="auto"/>
        <w:jc w:val="left"/>
        <w:rPr>
          <w:rFonts w:ascii="Times New Roman" w:eastAsia="굴림체" w:hAnsi="Times New Roman"/>
          <w:b/>
          <w:bCs/>
          <w:kern w:val="1"/>
          <w:sz w:val="24"/>
          <w:szCs w:val="24"/>
        </w:rPr>
      </w:pPr>
    </w:p>
    <w:p w:rsidR="00870B1B" w:rsidRDefault="00870B1B" w:rsidP="000962F1">
      <w:pPr>
        <w:suppressAutoHyphens/>
        <w:wordWrap/>
        <w:autoSpaceDN/>
        <w:snapToGrid w:val="0"/>
        <w:spacing w:line="480" w:lineRule="auto"/>
        <w:jc w:val="left"/>
        <w:rPr>
          <w:rFonts w:ascii="Times New Roman" w:eastAsia="굴림체" w:hAnsi="Times New Roman"/>
          <w:b/>
          <w:bCs/>
          <w:kern w:val="1"/>
          <w:sz w:val="24"/>
          <w:szCs w:val="24"/>
        </w:rPr>
      </w:pPr>
    </w:p>
    <w:p w:rsidR="002D124E" w:rsidRPr="004B7FB9" w:rsidRDefault="002D124E" w:rsidP="000962F1">
      <w:pPr>
        <w:suppressAutoHyphens/>
        <w:wordWrap/>
        <w:autoSpaceDN/>
        <w:snapToGrid w:val="0"/>
        <w:spacing w:line="480" w:lineRule="auto"/>
        <w:jc w:val="left"/>
        <w:rPr>
          <w:rFonts w:ascii="Times New Roman" w:eastAsia="굴림체" w:hAnsi="Times New Roman"/>
          <w:b/>
          <w:bCs/>
          <w:kern w:val="1"/>
          <w:sz w:val="24"/>
          <w:szCs w:val="24"/>
        </w:rPr>
      </w:pPr>
    </w:p>
    <w:sectPr w:rsidR="002D124E" w:rsidRPr="004B7FB9" w:rsidSect="003B353D">
      <w:footerReference w:type="default" r:id="rId8"/>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ECD" w:rsidRDefault="006E3ECD" w:rsidP="00885C34">
      <w:r>
        <w:separator/>
      </w:r>
    </w:p>
  </w:endnote>
  <w:endnote w:type="continuationSeparator" w:id="0">
    <w:p w:rsidR="006E3ECD" w:rsidRDefault="006E3ECD" w:rsidP="00885C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080E0000" w:usb2="00000010" w:usb3="00000000" w:csb0="0004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376"/>
      <w:docPartObj>
        <w:docPartGallery w:val="Page Numbers (Bottom of Page)"/>
        <w:docPartUnique/>
      </w:docPartObj>
    </w:sdtPr>
    <w:sdtContent>
      <w:p w:rsidR="00F16896" w:rsidRDefault="00F16896" w:rsidP="00B22267">
        <w:pPr>
          <w:pStyle w:val="a5"/>
          <w:jc w:val="center"/>
        </w:pPr>
        <w:fldSimple w:instr=" PAGE   \* MERGEFORMAT ">
          <w:r w:rsidR="00A32DB2" w:rsidRPr="00A32DB2">
            <w:rPr>
              <w:noProof/>
              <w:lang w:val="ko-KR"/>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ECD" w:rsidRDefault="006E3ECD" w:rsidP="00885C34">
      <w:r>
        <w:separator/>
      </w:r>
    </w:p>
  </w:footnote>
  <w:footnote w:type="continuationSeparator" w:id="0">
    <w:p w:rsidR="006E3ECD" w:rsidRDefault="006E3ECD" w:rsidP="00885C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2958"/>
    <w:multiLevelType w:val="multilevel"/>
    <w:tmpl w:val="595205DA"/>
    <w:lvl w:ilvl="0">
      <w:start w:val="1"/>
      <w:numFmt w:val="decimal"/>
      <w:pStyle w:val="SECTIONTITLELEVEL1ISARC07"/>
      <w:lvlText w:val="%1."/>
      <w:lvlJc w:val="left"/>
      <w:pPr>
        <w:tabs>
          <w:tab w:val="num" w:pos="360"/>
        </w:tabs>
        <w:ind w:left="720" w:hanging="720"/>
      </w:pPr>
      <w:rPr>
        <w:rFonts w:hint="default"/>
      </w:rPr>
    </w:lvl>
    <w:lvl w:ilvl="1">
      <w:start w:val="1"/>
      <w:numFmt w:val="decimal"/>
      <w:pStyle w:val="SectionTitleLevel2isarc07"/>
      <w:lvlText w:val="%1.%2."/>
      <w:lvlJc w:val="left"/>
      <w:pPr>
        <w:tabs>
          <w:tab w:val="num" w:pos="360"/>
        </w:tabs>
        <w:ind w:left="1152" w:hanging="1152"/>
      </w:pPr>
      <w:rPr>
        <w:rFonts w:hint="default"/>
      </w:rPr>
    </w:lvl>
    <w:lvl w:ilvl="2">
      <w:start w:val="1"/>
      <w:numFmt w:val="decimal"/>
      <w:pStyle w:val="Seciontitlelevel3isarc07"/>
      <w:lvlText w:val="%1.%2.%3."/>
      <w:lvlJc w:val="left"/>
      <w:pPr>
        <w:tabs>
          <w:tab w:val="num" w:pos="360"/>
        </w:tabs>
        <w:ind w:left="1584" w:hanging="158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
    <w:nsid w:val="0F4B54E5"/>
    <w:multiLevelType w:val="hybridMultilevel"/>
    <w:tmpl w:val="5C86E120"/>
    <w:lvl w:ilvl="0" w:tplc="04090001">
      <w:start w:val="1"/>
      <w:numFmt w:val="bullet"/>
      <w:lvlText w:val=""/>
      <w:lvlJc w:val="left"/>
      <w:pPr>
        <w:ind w:left="800" w:hanging="40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4E183975"/>
    <w:multiLevelType w:val="hybridMultilevel"/>
    <w:tmpl w:val="14D468D4"/>
    <w:lvl w:ilvl="0" w:tplc="F0FCA3E2">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5CF0296B"/>
    <w:multiLevelType w:val="hybridMultilevel"/>
    <w:tmpl w:val="30EE7A40"/>
    <w:lvl w:ilvl="0" w:tplc="F5B8192C">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800"/>
  <w:displayHorizontalDrawingGridEvery w:val="0"/>
  <w:displayVerticalDrawingGridEvery w:val="2"/>
  <w:noPunctuationKerning/>
  <w:characterSpacingControl w:val="doNotCompress"/>
  <w:hdrShapeDefaults>
    <o:shapedefaults v:ext="edit" spidmax="1116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1657"/>
    <w:rsid w:val="00001C3E"/>
    <w:rsid w:val="00001CAF"/>
    <w:rsid w:val="00004E41"/>
    <w:rsid w:val="000053DF"/>
    <w:rsid w:val="00006A2B"/>
    <w:rsid w:val="000105EF"/>
    <w:rsid w:val="00013707"/>
    <w:rsid w:val="0001377A"/>
    <w:rsid w:val="00015661"/>
    <w:rsid w:val="00016771"/>
    <w:rsid w:val="00016CC2"/>
    <w:rsid w:val="00020F44"/>
    <w:rsid w:val="000239A1"/>
    <w:rsid w:val="0002522A"/>
    <w:rsid w:val="000272DD"/>
    <w:rsid w:val="00027B8D"/>
    <w:rsid w:val="0003075B"/>
    <w:rsid w:val="00034A3F"/>
    <w:rsid w:val="00034B9F"/>
    <w:rsid w:val="00036FB6"/>
    <w:rsid w:val="00037450"/>
    <w:rsid w:val="000427F2"/>
    <w:rsid w:val="0004297D"/>
    <w:rsid w:val="00042BC3"/>
    <w:rsid w:val="00045880"/>
    <w:rsid w:val="00046CAC"/>
    <w:rsid w:val="000478D1"/>
    <w:rsid w:val="0005079E"/>
    <w:rsid w:val="00050802"/>
    <w:rsid w:val="00050D75"/>
    <w:rsid w:val="000529C2"/>
    <w:rsid w:val="00053DEE"/>
    <w:rsid w:val="00054CE5"/>
    <w:rsid w:val="00057FF6"/>
    <w:rsid w:val="00061BFE"/>
    <w:rsid w:val="0006301E"/>
    <w:rsid w:val="00064D18"/>
    <w:rsid w:val="00066A98"/>
    <w:rsid w:val="00071851"/>
    <w:rsid w:val="00075530"/>
    <w:rsid w:val="0007744E"/>
    <w:rsid w:val="00081EBC"/>
    <w:rsid w:val="00083794"/>
    <w:rsid w:val="00084275"/>
    <w:rsid w:val="0008456D"/>
    <w:rsid w:val="00084AD8"/>
    <w:rsid w:val="0009189F"/>
    <w:rsid w:val="000928C3"/>
    <w:rsid w:val="00093AEC"/>
    <w:rsid w:val="000962F1"/>
    <w:rsid w:val="000A1095"/>
    <w:rsid w:val="000A19DD"/>
    <w:rsid w:val="000A3027"/>
    <w:rsid w:val="000A3289"/>
    <w:rsid w:val="000A6C37"/>
    <w:rsid w:val="000A6DBA"/>
    <w:rsid w:val="000B022F"/>
    <w:rsid w:val="000B2C12"/>
    <w:rsid w:val="000B3A04"/>
    <w:rsid w:val="000B541E"/>
    <w:rsid w:val="000B664B"/>
    <w:rsid w:val="000B7CDF"/>
    <w:rsid w:val="000C076B"/>
    <w:rsid w:val="000C1C7C"/>
    <w:rsid w:val="000C3987"/>
    <w:rsid w:val="000C6CEF"/>
    <w:rsid w:val="000D1CE0"/>
    <w:rsid w:val="000D1DE4"/>
    <w:rsid w:val="000D2A17"/>
    <w:rsid w:val="000D7377"/>
    <w:rsid w:val="000E096B"/>
    <w:rsid w:val="000E45F3"/>
    <w:rsid w:val="000F192A"/>
    <w:rsid w:val="000F38E0"/>
    <w:rsid w:val="000F3D62"/>
    <w:rsid w:val="000F610A"/>
    <w:rsid w:val="000F614D"/>
    <w:rsid w:val="000F699D"/>
    <w:rsid w:val="00101C59"/>
    <w:rsid w:val="00102A79"/>
    <w:rsid w:val="00104202"/>
    <w:rsid w:val="0010535C"/>
    <w:rsid w:val="00106306"/>
    <w:rsid w:val="00111313"/>
    <w:rsid w:val="0011321B"/>
    <w:rsid w:val="00115B27"/>
    <w:rsid w:val="00115F94"/>
    <w:rsid w:val="00116C4F"/>
    <w:rsid w:val="001227EE"/>
    <w:rsid w:val="00125273"/>
    <w:rsid w:val="00126DFA"/>
    <w:rsid w:val="0013198A"/>
    <w:rsid w:val="00132131"/>
    <w:rsid w:val="00132402"/>
    <w:rsid w:val="00132950"/>
    <w:rsid w:val="00132FDC"/>
    <w:rsid w:val="00133576"/>
    <w:rsid w:val="001350AE"/>
    <w:rsid w:val="00136875"/>
    <w:rsid w:val="00145A38"/>
    <w:rsid w:val="00146D23"/>
    <w:rsid w:val="00146E28"/>
    <w:rsid w:val="00147CD6"/>
    <w:rsid w:val="001506D7"/>
    <w:rsid w:val="0015082D"/>
    <w:rsid w:val="00150C73"/>
    <w:rsid w:val="00154A5C"/>
    <w:rsid w:val="00157564"/>
    <w:rsid w:val="001575E7"/>
    <w:rsid w:val="00160966"/>
    <w:rsid w:val="00162207"/>
    <w:rsid w:val="00162522"/>
    <w:rsid w:val="00164F99"/>
    <w:rsid w:val="00165ECA"/>
    <w:rsid w:val="001668C9"/>
    <w:rsid w:val="00174E90"/>
    <w:rsid w:val="00174FE3"/>
    <w:rsid w:val="00175795"/>
    <w:rsid w:val="001854B9"/>
    <w:rsid w:val="001854E4"/>
    <w:rsid w:val="00185C9C"/>
    <w:rsid w:val="0019218D"/>
    <w:rsid w:val="001926A1"/>
    <w:rsid w:val="00193224"/>
    <w:rsid w:val="00194564"/>
    <w:rsid w:val="00196BFF"/>
    <w:rsid w:val="001979FF"/>
    <w:rsid w:val="00197CBB"/>
    <w:rsid w:val="00197F62"/>
    <w:rsid w:val="001A1999"/>
    <w:rsid w:val="001A2D05"/>
    <w:rsid w:val="001A312E"/>
    <w:rsid w:val="001A3F17"/>
    <w:rsid w:val="001A5380"/>
    <w:rsid w:val="001B20FF"/>
    <w:rsid w:val="001B38AA"/>
    <w:rsid w:val="001B38E4"/>
    <w:rsid w:val="001B4BF9"/>
    <w:rsid w:val="001B7307"/>
    <w:rsid w:val="001C56BC"/>
    <w:rsid w:val="001C6ED9"/>
    <w:rsid w:val="001D380C"/>
    <w:rsid w:val="001D5807"/>
    <w:rsid w:val="001D6AA6"/>
    <w:rsid w:val="001D7FC4"/>
    <w:rsid w:val="001E0971"/>
    <w:rsid w:val="001E16F3"/>
    <w:rsid w:val="001E4943"/>
    <w:rsid w:val="001E6D03"/>
    <w:rsid w:val="001F0887"/>
    <w:rsid w:val="001F0EA7"/>
    <w:rsid w:val="001F121B"/>
    <w:rsid w:val="001F531E"/>
    <w:rsid w:val="001F6185"/>
    <w:rsid w:val="00202D3E"/>
    <w:rsid w:val="00203BA1"/>
    <w:rsid w:val="0020515B"/>
    <w:rsid w:val="002075E6"/>
    <w:rsid w:val="002101C2"/>
    <w:rsid w:val="002103FD"/>
    <w:rsid w:val="002106F5"/>
    <w:rsid w:val="002147C5"/>
    <w:rsid w:val="0021485A"/>
    <w:rsid w:val="0021572A"/>
    <w:rsid w:val="00215EDD"/>
    <w:rsid w:val="002177F3"/>
    <w:rsid w:val="00221BD0"/>
    <w:rsid w:val="002236CC"/>
    <w:rsid w:val="002243A7"/>
    <w:rsid w:val="00225546"/>
    <w:rsid w:val="00235578"/>
    <w:rsid w:val="002377CE"/>
    <w:rsid w:val="002415E8"/>
    <w:rsid w:val="00243869"/>
    <w:rsid w:val="002448DD"/>
    <w:rsid w:val="00245C7E"/>
    <w:rsid w:val="00251F46"/>
    <w:rsid w:val="00252D65"/>
    <w:rsid w:val="00255608"/>
    <w:rsid w:val="002560DD"/>
    <w:rsid w:val="00257ADA"/>
    <w:rsid w:val="0026159D"/>
    <w:rsid w:val="002626D7"/>
    <w:rsid w:val="00262C6C"/>
    <w:rsid w:val="00266CE2"/>
    <w:rsid w:val="00266E6C"/>
    <w:rsid w:val="00267093"/>
    <w:rsid w:val="00267C61"/>
    <w:rsid w:val="00271690"/>
    <w:rsid w:val="00276E60"/>
    <w:rsid w:val="00277DF9"/>
    <w:rsid w:val="00280069"/>
    <w:rsid w:val="002813FC"/>
    <w:rsid w:val="00281AD9"/>
    <w:rsid w:val="00283E5D"/>
    <w:rsid w:val="00286776"/>
    <w:rsid w:val="00290A2D"/>
    <w:rsid w:val="0029664A"/>
    <w:rsid w:val="002B0336"/>
    <w:rsid w:val="002B089D"/>
    <w:rsid w:val="002B3AD7"/>
    <w:rsid w:val="002B4A17"/>
    <w:rsid w:val="002C18D3"/>
    <w:rsid w:val="002C1DF7"/>
    <w:rsid w:val="002C3B3C"/>
    <w:rsid w:val="002C5220"/>
    <w:rsid w:val="002C725C"/>
    <w:rsid w:val="002D013D"/>
    <w:rsid w:val="002D124E"/>
    <w:rsid w:val="002D68C8"/>
    <w:rsid w:val="002E4028"/>
    <w:rsid w:val="002E4C20"/>
    <w:rsid w:val="002E67C8"/>
    <w:rsid w:val="002F104F"/>
    <w:rsid w:val="002F28D1"/>
    <w:rsid w:val="002F42F7"/>
    <w:rsid w:val="002F7D3B"/>
    <w:rsid w:val="003004C9"/>
    <w:rsid w:val="003007AD"/>
    <w:rsid w:val="003027DC"/>
    <w:rsid w:val="003039B5"/>
    <w:rsid w:val="00304635"/>
    <w:rsid w:val="0030471B"/>
    <w:rsid w:val="0031056C"/>
    <w:rsid w:val="00314656"/>
    <w:rsid w:val="003153B6"/>
    <w:rsid w:val="003162A3"/>
    <w:rsid w:val="00316C52"/>
    <w:rsid w:val="00320587"/>
    <w:rsid w:val="00321D71"/>
    <w:rsid w:val="00322129"/>
    <w:rsid w:val="00323CB7"/>
    <w:rsid w:val="00325AEA"/>
    <w:rsid w:val="00326D14"/>
    <w:rsid w:val="00327050"/>
    <w:rsid w:val="00327EB7"/>
    <w:rsid w:val="003319C9"/>
    <w:rsid w:val="00332AAC"/>
    <w:rsid w:val="003339C6"/>
    <w:rsid w:val="00341F73"/>
    <w:rsid w:val="00342E9B"/>
    <w:rsid w:val="0034444D"/>
    <w:rsid w:val="00344C08"/>
    <w:rsid w:val="003519F9"/>
    <w:rsid w:val="00351E19"/>
    <w:rsid w:val="00352771"/>
    <w:rsid w:val="0035555D"/>
    <w:rsid w:val="003601AA"/>
    <w:rsid w:val="00364086"/>
    <w:rsid w:val="003665FC"/>
    <w:rsid w:val="003719D4"/>
    <w:rsid w:val="00376195"/>
    <w:rsid w:val="00381751"/>
    <w:rsid w:val="00381C52"/>
    <w:rsid w:val="00382E91"/>
    <w:rsid w:val="00383102"/>
    <w:rsid w:val="00384BA8"/>
    <w:rsid w:val="00385660"/>
    <w:rsid w:val="00390886"/>
    <w:rsid w:val="00393995"/>
    <w:rsid w:val="003A2678"/>
    <w:rsid w:val="003A2949"/>
    <w:rsid w:val="003A3550"/>
    <w:rsid w:val="003A6786"/>
    <w:rsid w:val="003B054C"/>
    <w:rsid w:val="003B1B52"/>
    <w:rsid w:val="003B2466"/>
    <w:rsid w:val="003B353D"/>
    <w:rsid w:val="003B45A7"/>
    <w:rsid w:val="003B61B5"/>
    <w:rsid w:val="003C05A2"/>
    <w:rsid w:val="003C0B6A"/>
    <w:rsid w:val="003C1670"/>
    <w:rsid w:val="003C30E4"/>
    <w:rsid w:val="003D0A3F"/>
    <w:rsid w:val="003D144B"/>
    <w:rsid w:val="003D3552"/>
    <w:rsid w:val="003D3CB6"/>
    <w:rsid w:val="003D4C9E"/>
    <w:rsid w:val="003D7842"/>
    <w:rsid w:val="003E0E0F"/>
    <w:rsid w:val="003E3CF5"/>
    <w:rsid w:val="003E3D7B"/>
    <w:rsid w:val="003E79CF"/>
    <w:rsid w:val="003F134E"/>
    <w:rsid w:val="003F255B"/>
    <w:rsid w:val="003F263F"/>
    <w:rsid w:val="003F3221"/>
    <w:rsid w:val="003F3850"/>
    <w:rsid w:val="003F4C23"/>
    <w:rsid w:val="00400468"/>
    <w:rsid w:val="00400BB4"/>
    <w:rsid w:val="00401537"/>
    <w:rsid w:val="004027D5"/>
    <w:rsid w:val="00404618"/>
    <w:rsid w:val="004055D9"/>
    <w:rsid w:val="00407CA3"/>
    <w:rsid w:val="004125F1"/>
    <w:rsid w:val="004139CC"/>
    <w:rsid w:val="004208E5"/>
    <w:rsid w:val="00421DED"/>
    <w:rsid w:val="00422E0A"/>
    <w:rsid w:val="0042601A"/>
    <w:rsid w:val="004311E7"/>
    <w:rsid w:val="00431D41"/>
    <w:rsid w:val="0044188F"/>
    <w:rsid w:val="00443E77"/>
    <w:rsid w:val="00445A58"/>
    <w:rsid w:val="00452208"/>
    <w:rsid w:val="00452C24"/>
    <w:rsid w:val="00453BA5"/>
    <w:rsid w:val="00461AED"/>
    <w:rsid w:val="00461C3D"/>
    <w:rsid w:val="00463009"/>
    <w:rsid w:val="004632EC"/>
    <w:rsid w:val="00463DCB"/>
    <w:rsid w:val="004644AF"/>
    <w:rsid w:val="00464D61"/>
    <w:rsid w:val="0046665B"/>
    <w:rsid w:val="004703C9"/>
    <w:rsid w:val="004765A8"/>
    <w:rsid w:val="0048335D"/>
    <w:rsid w:val="00483CD2"/>
    <w:rsid w:val="0048415D"/>
    <w:rsid w:val="00484AE1"/>
    <w:rsid w:val="0048594F"/>
    <w:rsid w:val="00492266"/>
    <w:rsid w:val="00493117"/>
    <w:rsid w:val="00494676"/>
    <w:rsid w:val="00494820"/>
    <w:rsid w:val="004948D9"/>
    <w:rsid w:val="004958F6"/>
    <w:rsid w:val="00495D26"/>
    <w:rsid w:val="004A0AA5"/>
    <w:rsid w:val="004A10F9"/>
    <w:rsid w:val="004A3C42"/>
    <w:rsid w:val="004A3C87"/>
    <w:rsid w:val="004A404D"/>
    <w:rsid w:val="004A479F"/>
    <w:rsid w:val="004B41E5"/>
    <w:rsid w:val="004B52BE"/>
    <w:rsid w:val="004B7FB9"/>
    <w:rsid w:val="004C0264"/>
    <w:rsid w:val="004C0F53"/>
    <w:rsid w:val="004C2A84"/>
    <w:rsid w:val="004C2DAB"/>
    <w:rsid w:val="004C7182"/>
    <w:rsid w:val="004D2752"/>
    <w:rsid w:val="004D4035"/>
    <w:rsid w:val="004D568D"/>
    <w:rsid w:val="004D5B77"/>
    <w:rsid w:val="004D7FC8"/>
    <w:rsid w:val="004E0A51"/>
    <w:rsid w:val="004E76A2"/>
    <w:rsid w:val="004F0751"/>
    <w:rsid w:val="004F154F"/>
    <w:rsid w:val="004F18F8"/>
    <w:rsid w:val="004F4F28"/>
    <w:rsid w:val="004F5165"/>
    <w:rsid w:val="004F7BD2"/>
    <w:rsid w:val="005107B3"/>
    <w:rsid w:val="00513D1B"/>
    <w:rsid w:val="00515FA6"/>
    <w:rsid w:val="005169F6"/>
    <w:rsid w:val="00517001"/>
    <w:rsid w:val="00523493"/>
    <w:rsid w:val="00526421"/>
    <w:rsid w:val="0053049F"/>
    <w:rsid w:val="0053112E"/>
    <w:rsid w:val="00532F01"/>
    <w:rsid w:val="00537CCB"/>
    <w:rsid w:val="00540D64"/>
    <w:rsid w:val="00541747"/>
    <w:rsid w:val="00542147"/>
    <w:rsid w:val="00542806"/>
    <w:rsid w:val="0054317F"/>
    <w:rsid w:val="00544DDD"/>
    <w:rsid w:val="00546455"/>
    <w:rsid w:val="00546D6A"/>
    <w:rsid w:val="00547638"/>
    <w:rsid w:val="00547CCB"/>
    <w:rsid w:val="00551B52"/>
    <w:rsid w:val="00562E94"/>
    <w:rsid w:val="00563A2F"/>
    <w:rsid w:val="00564AF9"/>
    <w:rsid w:val="00565716"/>
    <w:rsid w:val="00565D1E"/>
    <w:rsid w:val="0056724D"/>
    <w:rsid w:val="00567E95"/>
    <w:rsid w:val="0057209D"/>
    <w:rsid w:val="00575BFE"/>
    <w:rsid w:val="00576158"/>
    <w:rsid w:val="005768A6"/>
    <w:rsid w:val="0057743F"/>
    <w:rsid w:val="005803A4"/>
    <w:rsid w:val="00583528"/>
    <w:rsid w:val="005841F5"/>
    <w:rsid w:val="0058425C"/>
    <w:rsid w:val="00590BDD"/>
    <w:rsid w:val="00590DA1"/>
    <w:rsid w:val="0059502A"/>
    <w:rsid w:val="005A1D9B"/>
    <w:rsid w:val="005A2516"/>
    <w:rsid w:val="005A2B30"/>
    <w:rsid w:val="005A6207"/>
    <w:rsid w:val="005A622F"/>
    <w:rsid w:val="005A6B0F"/>
    <w:rsid w:val="005B1184"/>
    <w:rsid w:val="005B1B75"/>
    <w:rsid w:val="005B3107"/>
    <w:rsid w:val="005B416D"/>
    <w:rsid w:val="005B4D1D"/>
    <w:rsid w:val="005B562D"/>
    <w:rsid w:val="005B6AB6"/>
    <w:rsid w:val="005B725B"/>
    <w:rsid w:val="005C2580"/>
    <w:rsid w:val="005C72DC"/>
    <w:rsid w:val="005C7A94"/>
    <w:rsid w:val="005D061B"/>
    <w:rsid w:val="005D202E"/>
    <w:rsid w:val="005D236D"/>
    <w:rsid w:val="005D395D"/>
    <w:rsid w:val="005D45F5"/>
    <w:rsid w:val="005D5496"/>
    <w:rsid w:val="005D5A18"/>
    <w:rsid w:val="005D6FFA"/>
    <w:rsid w:val="005E1020"/>
    <w:rsid w:val="005E1980"/>
    <w:rsid w:val="005E1DBF"/>
    <w:rsid w:val="005E7159"/>
    <w:rsid w:val="005E799C"/>
    <w:rsid w:val="005F77A6"/>
    <w:rsid w:val="00602859"/>
    <w:rsid w:val="006132A2"/>
    <w:rsid w:val="00617165"/>
    <w:rsid w:val="00623AE1"/>
    <w:rsid w:val="0062573A"/>
    <w:rsid w:val="00627102"/>
    <w:rsid w:val="00630C10"/>
    <w:rsid w:val="00631A57"/>
    <w:rsid w:val="00633AA2"/>
    <w:rsid w:val="0063437F"/>
    <w:rsid w:val="006361D2"/>
    <w:rsid w:val="00641849"/>
    <w:rsid w:val="00642952"/>
    <w:rsid w:val="00642EE8"/>
    <w:rsid w:val="00643507"/>
    <w:rsid w:val="006464A4"/>
    <w:rsid w:val="00646BF4"/>
    <w:rsid w:val="00646EB6"/>
    <w:rsid w:val="006503A2"/>
    <w:rsid w:val="006504A2"/>
    <w:rsid w:val="00651CD0"/>
    <w:rsid w:val="006528D7"/>
    <w:rsid w:val="00652A7B"/>
    <w:rsid w:val="006531DE"/>
    <w:rsid w:val="00653222"/>
    <w:rsid w:val="00653859"/>
    <w:rsid w:val="00654F5F"/>
    <w:rsid w:val="00655EEE"/>
    <w:rsid w:val="0066106C"/>
    <w:rsid w:val="00661814"/>
    <w:rsid w:val="006662BE"/>
    <w:rsid w:val="006663A7"/>
    <w:rsid w:val="00670F23"/>
    <w:rsid w:val="0067222F"/>
    <w:rsid w:val="006835ED"/>
    <w:rsid w:val="00683D05"/>
    <w:rsid w:val="00683E73"/>
    <w:rsid w:val="0069234F"/>
    <w:rsid w:val="0069290A"/>
    <w:rsid w:val="00693D3C"/>
    <w:rsid w:val="00695416"/>
    <w:rsid w:val="00696043"/>
    <w:rsid w:val="006961F5"/>
    <w:rsid w:val="006A0A39"/>
    <w:rsid w:val="006A25A6"/>
    <w:rsid w:val="006A3989"/>
    <w:rsid w:val="006A3D8F"/>
    <w:rsid w:val="006A497E"/>
    <w:rsid w:val="006A70DD"/>
    <w:rsid w:val="006A7DFA"/>
    <w:rsid w:val="006B0A13"/>
    <w:rsid w:val="006B247B"/>
    <w:rsid w:val="006B66CE"/>
    <w:rsid w:val="006B7F86"/>
    <w:rsid w:val="006C1086"/>
    <w:rsid w:val="006C3E6F"/>
    <w:rsid w:val="006C696B"/>
    <w:rsid w:val="006D276C"/>
    <w:rsid w:val="006D2D6E"/>
    <w:rsid w:val="006D4EF7"/>
    <w:rsid w:val="006D78A0"/>
    <w:rsid w:val="006E29F9"/>
    <w:rsid w:val="006E2B24"/>
    <w:rsid w:val="006E3ECD"/>
    <w:rsid w:val="006E5E14"/>
    <w:rsid w:val="006E7D3E"/>
    <w:rsid w:val="006F0571"/>
    <w:rsid w:val="006F10CD"/>
    <w:rsid w:val="006F221D"/>
    <w:rsid w:val="006F279D"/>
    <w:rsid w:val="006F7425"/>
    <w:rsid w:val="006F7D9F"/>
    <w:rsid w:val="00702BCD"/>
    <w:rsid w:val="00705242"/>
    <w:rsid w:val="00706B0B"/>
    <w:rsid w:val="0071241D"/>
    <w:rsid w:val="00713BFA"/>
    <w:rsid w:val="00714292"/>
    <w:rsid w:val="0071521A"/>
    <w:rsid w:val="00715EE2"/>
    <w:rsid w:val="00716AB5"/>
    <w:rsid w:val="00720731"/>
    <w:rsid w:val="00720969"/>
    <w:rsid w:val="0072471D"/>
    <w:rsid w:val="007255E5"/>
    <w:rsid w:val="00726A14"/>
    <w:rsid w:val="00730E88"/>
    <w:rsid w:val="00740012"/>
    <w:rsid w:val="007400EF"/>
    <w:rsid w:val="00740640"/>
    <w:rsid w:val="00742BD0"/>
    <w:rsid w:val="00743B1A"/>
    <w:rsid w:val="00745B33"/>
    <w:rsid w:val="00746BB0"/>
    <w:rsid w:val="007479B1"/>
    <w:rsid w:val="00747EB0"/>
    <w:rsid w:val="0075139B"/>
    <w:rsid w:val="00765C65"/>
    <w:rsid w:val="0076773D"/>
    <w:rsid w:val="00770D2D"/>
    <w:rsid w:val="00773884"/>
    <w:rsid w:val="007754BE"/>
    <w:rsid w:val="007762A5"/>
    <w:rsid w:val="00777179"/>
    <w:rsid w:val="00777EFB"/>
    <w:rsid w:val="00781E7B"/>
    <w:rsid w:val="007828C7"/>
    <w:rsid w:val="00784848"/>
    <w:rsid w:val="00786E00"/>
    <w:rsid w:val="00792295"/>
    <w:rsid w:val="00792F3C"/>
    <w:rsid w:val="007948D1"/>
    <w:rsid w:val="007962EE"/>
    <w:rsid w:val="007971B7"/>
    <w:rsid w:val="007A32C9"/>
    <w:rsid w:val="007A7E73"/>
    <w:rsid w:val="007B1364"/>
    <w:rsid w:val="007B39E5"/>
    <w:rsid w:val="007C221B"/>
    <w:rsid w:val="007C2B45"/>
    <w:rsid w:val="007C359D"/>
    <w:rsid w:val="007C3781"/>
    <w:rsid w:val="007C757D"/>
    <w:rsid w:val="007D1492"/>
    <w:rsid w:val="007D2F79"/>
    <w:rsid w:val="007D3548"/>
    <w:rsid w:val="007D35C0"/>
    <w:rsid w:val="007D46AC"/>
    <w:rsid w:val="007E07A0"/>
    <w:rsid w:val="007E336B"/>
    <w:rsid w:val="007E3484"/>
    <w:rsid w:val="007E47C4"/>
    <w:rsid w:val="007F26E1"/>
    <w:rsid w:val="007F3FE3"/>
    <w:rsid w:val="007F4210"/>
    <w:rsid w:val="007F4649"/>
    <w:rsid w:val="007F79DC"/>
    <w:rsid w:val="008012C0"/>
    <w:rsid w:val="0080324C"/>
    <w:rsid w:val="00803CA8"/>
    <w:rsid w:val="00804F34"/>
    <w:rsid w:val="00806511"/>
    <w:rsid w:val="00810712"/>
    <w:rsid w:val="008114C9"/>
    <w:rsid w:val="00813270"/>
    <w:rsid w:val="0081470A"/>
    <w:rsid w:val="008229B8"/>
    <w:rsid w:val="00822E34"/>
    <w:rsid w:val="00825A16"/>
    <w:rsid w:val="00826008"/>
    <w:rsid w:val="0082635B"/>
    <w:rsid w:val="0082750B"/>
    <w:rsid w:val="00830646"/>
    <w:rsid w:val="00831FC9"/>
    <w:rsid w:val="00832DE2"/>
    <w:rsid w:val="00834B5D"/>
    <w:rsid w:val="00837C17"/>
    <w:rsid w:val="00840028"/>
    <w:rsid w:val="00840E85"/>
    <w:rsid w:val="00846D36"/>
    <w:rsid w:val="00847FA4"/>
    <w:rsid w:val="00852933"/>
    <w:rsid w:val="00853499"/>
    <w:rsid w:val="0085355B"/>
    <w:rsid w:val="0085440F"/>
    <w:rsid w:val="008551C6"/>
    <w:rsid w:val="00862338"/>
    <w:rsid w:val="00864C74"/>
    <w:rsid w:val="00865D8D"/>
    <w:rsid w:val="00870AA1"/>
    <w:rsid w:val="00870B1B"/>
    <w:rsid w:val="008770F8"/>
    <w:rsid w:val="008817BE"/>
    <w:rsid w:val="00883624"/>
    <w:rsid w:val="00885C34"/>
    <w:rsid w:val="00886C3A"/>
    <w:rsid w:val="00894D85"/>
    <w:rsid w:val="00895A87"/>
    <w:rsid w:val="00897FBA"/>
    <w:rsid w:val="008A0BCE"/>
    <w:rsid w:val="008A1BD5"/>
    <w:rsid w:val="008A3535"/>
    <w:rsid w:val="008A4215"/>
    <w:rsid w:val="008A5306"/>
    <w:rsid w:val="008A554A"/>
    <w:rsid w:val="008B1A76"/>
    <w:rsid w:val="008B3173"/>
    <w:rsid w:val="008B439E"/>
    <w:rsid w:val="008B5415"/>
    <w:rsid w:val="008B58C2"/>
    <w:rsid w:val="008B5F21"/>
    <w:rsid w:val="008B6651"/>
    <w:rsid w:val="008C4055"/>
    <w:rsid w:val="008C62A1"/>
    <w:rsid w:val="008C775A"/>
    <w:rsid w:val="008D0379"/>
    <w:rsid w:val="008D0541"/>
    <w:rsid w:val="008D258C"/>
    <w:rsid w:val="008D4749"/>
    <w:rsid w:val="008D7A94"/>
    <w:rsid w:val="008D7B65"/>
    <w:rsid w:val="008E029F"/>
    <w:rsid w:val="008E45DA"/>
    <w:rsid w:val="008E7853"/>
    <w:rsid w:val="008E7B4D"/>
    <w:rsid w:val="008E7D64"/>
    <w:rsid w:val="0090445F"/>
    <w:rsid w:val="00904F9E"/>
    <w:rsid w:val="009050EF"/>
    <w:rsid w:val="00910C28"/>
    <w:rsid w:val="0091514C"/>
    <w:rsid w:val="00921DA2"/>
    <w:rsid w:val="00922E9A"/>
    <w:rsid w:val="009230AC"/>
    <w:rsid w:val="00927274"/>
    <w:rsid w:val="00927682"/>
    <w:rsid w:val="00931640"/>
    <w:rsid w:val="00931D00"/>
    <w:rsid w:val="00932019"/>
    <w:rsid w:val="0093265C"/>
    <w:rsid w:val="009326E0"/>
    <w:rsid w:val="009349C2"/>
    <w:rsid w:val="00934E87"/>
    <w:rsid w:val="00937A7B"/>
    <w:rsid w:val="009402BE"/>
    <w:rsid w:val="00940513"/>
    <w:rsid w:val="00940D09"/>
    <w:rsid w:val="0094164B"/>
    <w:rsid w:val="00944084"/>
    <w:rsid w:val="009509BC"/>
    <w:rsid w:val="00950D2D"/>
    <w:rsid w:val="00953E86"/>
    <w:rsid w:val="0096083C"/>
    <w:rsid w:val="00962B18"/>
    <w:rsid w:val="0096404E"/>
    <w:rsid w:val="00964FA6"/>
    <w:rsid w:val="00965CB6"/>
    <w:rsid w:val="00966EAB"/>
    <w:rsid w:val="0097000A"/>
    <w:rsid w:val="00972DDB"/>
    <w:rsid w:val="009748DE"/>
    <w:rsid w:val="00977452"/>
    <w:rsid w:val="00977B3F"/>
    <w:rsid w:val="00980A6F"/>
    <w:rsid w:val="00981ACF"/>
    <w:rsid w:val="00981FEF"/>
    <w:rsid w:val="00983A11"/>
    <w:rsid w:val="00985EC4"/>
    <w:rsid w:val="00986D00"/>
    <w:rsid w:val="00987A3C"/>
    <w:rsid w:val="009906B7"/>
    <w:rsid w:val="00990CFB"/>
    <w:rsid w:val="0099149E"/>
    <w:rsid w:val="00992537"/>
    <w:rsid w:val="00993F31"/>
    <w:rsid w:val="00994A7C"/>
    <w:rsid w:val="00996906"/>
    <w:rsid w:val="00996D4D"/>
    <w:rsid w:val="009A1052"/>
    <w:rsid w:val="009A23DC"/>
    <w:rsid w:val="009A2C79"/>
    <w:rsid w:val="009A30E6"/>
    <w:rsid w:val="009A39B7"/>
    <w:rsid w:val="009A4087"/>
    <w:rsid w:val="009A48EE"/>
    <w:rsid w:val="009A7156"/>
    <w:rsid w:val="009B10DE"/>
    <w:rsid w:val="009B2A6A"/>
    <w:rsid w:val="009B41BC"/>
    <w:rsid w:val="009B4B57"/>
    <w:rsid w:val="009C0240"/>
    <w:rsid w:val="009C0DBE"/>
    <w:rsid w:val="009C2EEC"/>
    <w:rsid w:val="009C572B"/>
    <w:rsid w:val="009C6DE5"/>
    <w:rsid w:val="009C6FD4"/>
    <w:rsid w:val="009D385A"/>
    <w:rsid w:val="009D46F4"/>
    <w:rsid w:val="009D48B4"/>
    <w:rsid w:val="009D701A"/>
    <w:rsid w:val="009E1ADF"/>
    <w:rsid w:val="009E2D58"/>
    <w:rsid w:val="009E2E40"/>
    <w:rsid w:val="009E3644"/>
    <w:rsid w:val="009E3835"/>
    <w:rsid w:val="009E47FD"/>
    <w:rsid w:val="009E499F"/>
    <w:rsid w:val="009E4FEF"/>
    <w:rsid w:val="009E6428"/>
    <w:rsid w:val="009E7E08"/>
    <w:rsid w:val="009F11A8"/>
    <w:rsid w:val="009F120B"/>
    <w:rsid w:val="009F1320"/>
    <w:rsid w:val="009F2279"/>
    <w:rsid w:val="009F2854"/>
    <w:rsid w:val="009F5164"/>
    <w:rsid w:val="009F65E7"/>
    <w:rsid w:val="009F701F"/>
    <w:rsid w:val="00A04917"/>
    <w:rsid w:val="00A04929"/>
    <w:rsid w:val="00A05E16"/>
    <w:rsid w:val="00A12B37"/>
    <w:rsid w:val="00A13285"/>
    <w:rsid w:val="00A14EAE"/>
    <w:rsid w:val="00A178C1"/>
    <w:rsid w:val="00A2027D"/>
    <w:rsid w:val="00A26AFF"/>
    <w:rsid w:val="00A27302"/>
    <w:rsid w:val="00A32197"/>
    <w:rsid w:val="00A32DB2"/>
    <w:rsid w:val="00A35536"/>
    <w:rsid w:val="00A359F9"/>
    <w:rsid w:val="00A35E0F"/>
    <w:rsid w:val="00A534F9"/>
    <w:rsid w:val="00A54B27"/>
    <w:rsid w:val="00A60E9F"/>
    <w:rsid w:val="00A62A73"/>
    <w:rsid w:val="00A63B5C"/>
    <w:rsid w:val="00A64A41"/>
    <w:rsid w:val="00A668FC"/>
    <w:rsid w:val="00A67CF2"/>
    <w:rsid w:val="00A67D62"/>
    <w:rsid w:val="00A70D26"/>
    <w:rsid w:val="00A72813"/>
    <w:rsid w:val="00A73538"/>
    <w:rsid w:val="00A74660"/>
    <w:rsid w:val="00A74ECE"/>
    <w:rsid w:val="00A756A2"/>
    <w:rsid w:val="00A80606"/>
    <w:rsid w:val="00A84003"/>
    <w:rsid w:val="00A866CA"/>
    <w:rsid w:val="00A8712C"/>
    <w:rsid w:val="00A92EA0"/>
    <w:rsid w:val="00A95C0D"/>
    <w:rsid w:val="00AA20D2"/>
    <w:rsid w:val="00AA53FE"/>
    <w:rsid w:val="00AA5C4F"/>
    <w:rsid w:val="00AA72B7"/>
    <w:rsid w:val="00AA76D5"/>
    <w:rsid w:val="00AA76F6"/>
    <w:rsid w:val="00AB130D"/>
    <w:rsid w:val="00AB1F77"/>
    <w:rsid w:val="00AB3547"/>
    <w:rsid w:val="00AB4BD7"/>
    <w:rsid w:val="00AB596B"/>
    <w:rsid w:val="00AB7DED"/>
    <w:rsid w:val="00AC008E"/>
    <w:rsid w:val="00AC112C"/>
    <w:rsid w:val="00AC2545"/>
    <w:rsid w:val="00AC2DDF"/>
    <w:rsid w:val="00AC5184"/>
    <w:rsid w:val="00AC70F0"/>
    <w:rsid w:val="00AD046A"/>
    <w:rsid w:val="00AD481D"/>
    <w:rsid w:val="00AD567E"/>
    <w:rsid w:val="00AD57C4"/>
    <w:rsid w:val="00AE05CD"/>
    <w:rsid w:val="00AE141E"/>
    <w:rsid w:val="00AE2664"/>
    <w:rsid w:val="00AE2F73"/>
    <w:rsid w:val="00AE4964"/>
    <w:rsid w:val="00AE524C"/>
    <w:rsid w:val="00AE7D02"/>
    <w:rsid w:val="00AF1C3A"/>
    <w:rsid w:val="00AF61A8"/>
    <w:rsid w:val="00AF648C"/>
    <w:rsid w:val="00AF78AA"/>
    <w:rsid w:val="00B0160D"/>
    <w:rsid w:val="00B033F5"/>
    <w:rsid w:val="00B042DF"/>
    <w:rsid w:val="00B0519B"/>
    <w:rsid w:val="00B0714B"/>
    <w:rsid w:val="00B07914"/>
    <w:rsid w:val="00B11D5B"/>
    <w:rsid w:val="00B13711"/>
    <w:rsid w:val="00B22267"/>
    <w:rsid w:val="00B2244E"/>
    <w:rsid w:val="00B235DE"/>
    <w:rsid w:val="00B23D12"/>
    <w:rsid w:val="00B25892"/>
    <w:rsid w:val="00B3065D"/>
    <w:rsid w:val="00B3094C"/>
    <w:rsid w:val="00B314C9"/>
    <w:rsid w:val="00B34AF8"/>
    <w:rsid w:val="00B350C0"/>
    <w:rsid w:val="00B35C96"/>
    <w:rsid w:val="00B36666"/>
    <w:rsid w:val="00B40A29"/>
    <w:rsid w:val="00B420D3"/>
    <w:rsid w:val="00B42E42"/>
    <w:rsid w:val="00B47305"/>
    <w:rsid w:val="00B50FB1"/>
    <w:rsid w:val="00B518A2"/>
    <w:rsid w:val="00B53B5E"/>
    <w:rsid w:val="00B554F8"/>
    <w:rsid w:val="00B55661"/>
    <w:rsid w:val="00B5656E"/>
    <w:rsid w:val="00B60F0B"/>
    <w:rsid w:val="00B6172C"/>
    <w:rsid w:val="00B67058"/>
    <w:rsid w:val="00B74029"/>
    <w:rsid w:val="00B83046"/>
    <w:rsid w:val="00B85AA3"/>
    <w:rsid w:val="00B927A4"/>
    <w:rsid w:val="00B9795E"/>
    <w:rsid w:val="00BA5110"/>
    <w:rsid w:val="00BA5C7C"/>
    <w:rsid w:val="00BB108C"/>
    <w:rsid w:val="00BB2125"/>
    <w:rsid w:val="00BB2F27"/>
    <w:rsid w:val="00BB6CFB"/>
    <w:rsid w:val="00BB6F3D"/>
    <w:rsid w:val="00BB758F"/>
    <w:rsid w:val="00BC11A8"/>
    <w:rsid w:val="00BC1695"/>
    <w:rsid w:val="00BC16AF"/>
    <w:rsid w:val="00BC1E4D"/>
    <w:rsid w:val="00BC37B1"/>
    <w:rsid w:val="00BC518D"/>
    <w:rsid w:val="00BC61E4"/>
    <w:rsid w:val="00BC65AC"/>
    <w:rsid w:val="00BD4AD0"/>
    <w:rsid w:val="00BD4F18"/>
    <w:rsid w:val="00BD676F"/>
    <w:rsid w:val="00BD6ABF"/>
    <w:rsid w:val="00BE1CAA"/>
    <w:rsid w:val="00BE3FF9"/>
    <w:rsid w:val="00BE693D"/>
    <w:rsid w:val="00BF41F9"/>
    <w:rsid w:val="00BF6BBF"/>
    <w:rsid w:val="00BF75A0"/>
    <w:rsid w:val="00C01101"/>
    <w:rsid w:val="00C0220D"/>
    <w:rsid w:val="00C04D1D"/>
    <w:rsid w:val="00C05953"/>
    <w:rsid w:val="00C06A15"/>
    <w:rsid w:val="00C06A2C"/>
    <w:rsid w:val="00C10467"/>
    <w:rsid w:val="00C163A4"/>
    <w:rsid w:val="00C22A03"/>
    <w:rsid w:val="00C317A8"/>
    <w:rsid w:val="00C332A9"/>
    <w:rsid w:val="00C3455F"/>
    <w:rsid w:val="00C35407"/>
    <w:rsid w:val="00C35409"/>
    <w:rsid w:val="00C35E2F"/>
    <w:rsid w:val="00C36627"/>
    <w:rsid w:val="00C36DFA"/>
    <w:rsid w:val="00C40328"/>
    <w:rsid w:val="00C433BE"/>
    <w:rsid w:val="00C53646"/>
    <w:rsid w:val="00C53CAA"/>
    <w:rsid w:val="00C54680"/>
    <w:rsid w:val="00C54B33"/>
    <w:rsid w:val="00C5677F"/>
    <w:rsid w:val="00C57891"/>
    <w:rsid w:val="00C604B5"/>
    <w:rsid w:val="00C658EE"/>
    <w:rsid w:val="00C66C7A"/>
    <w:rsid w:val="00C66D5E"/>
    <w:rsid w:val="00C715DB"/>
    <w:rsid w:val="00C722BF"/>
    <w:rsid w:val="00C72C9B"/>
    <w:rsid w:val="00C72F7E"/>
    <w:rsid w:val="00C7314A"/>
    <w:rsid w:val="00C753CB"/>
    <w:rsid w:val="00C8459D"/>
    <w:rsid w:val="00C84E42"/>
    <w:rsid w:val="00C86A43"/>
    <w:rsid w:val="00C91EC7"/>
    <w:rsid w:val="00C9355A"/>
    <w:rsid w:val="00C93808"/>
    <w:rsid w:val="00C96E91"/>
    <w:rsid w:val="00C96EB1"/>
    <w:rsid w:val="00CA1726"/>
    <w:rsid w:val="00CA2467"/>
    <w:rsid w:val="00CA2472"/>
    <w:rsid w:val="00CA4A6A"/>
    <w:rsid w:val="00CA4F77"/>
    <w:rsid w:val="00CA5380"/>
    <w:rsid w:val="00CA5DB4"/>
    <w:rsid w:val="00CA7B53"/>
    <w:rsid w:val="00CB014E"/>
    <w:rsid w:val="00CB2F40"/>
    <w:rsid w:val="00CC0FBB"/>
    <w:rsid w:val="00CC151A"/>
    <w:rsid w:val="00CC17B2"/>
    <w:rsid w:val="00CC708F"/>
    <w:rsid w:val="00CC7F9A"/>
    <w:rsid w:val="00CD1239"/>
    <w:rsid w:val="00CD1FEF"/>
    <w:rsid w:val="00CD215A"/>
    <w:rsid w:val="00CD4314"/>
    <w:rsid w:val="00CD64B4"/>
    <w:rsid w:val="00CE0FC0"/>
    <w:rsid w:val="00CE3C57"/>
    <w:rsid w:val="00CE51C5"/>
    <w:rsid w:val="00CE67F7"/>
    <w:rsid w:val="00CF0005"/>
    <w:rsid w:val="00CF6E4F"/>
    <w:rsid w:val="00D03C28"/>
    <w:rsid w:val="00D05DF3"/>
    <w:rsid w:val="00D110D1"/>
    <w:rsid w:val="00D16662"/>
    <w:rsid w:val="00D20D42"/>
    <w:rsid w:val="00D20E3F"/>
    <w:rsid w:val="00D225AD"/>
    <w:rsid w:val="00D2488D"/>
    <w:rsid w:val="00D26516"/>
    <w:rsid w:val="00D27DAF"/>
    <w:rsid w:val="00D30B79"/>
    <w:rsid w:val="00D32E77"/>
    <w:rsid w:val="00D331B3"/>
    <w:rsid w:val="00D36158"/>
    <w:rsid w:val="00D37758"/>
    <w:rsid w:val="00D377B1"/>
    <w:rsid w:val="00D41E43"/>
    <w:rsid w:val="00D45113"/>
    <w:rsid w:val="00D455C9"/>
    <w:rsid w:val="00D45CBE"/>
    <w:rsid w:val="00D46D2E"/>
    <w:rsid w:val="00D47CD3"/>
    <w:rsid w:val="00D51A63"/>
    <w:rsid w:val="00D525DE"/>
    <w:rsid w:val="00D536B0"/>
    <w:rsid w:val="00D5385F"/>
    <w:rsid w:val="00D569B2"/>
    <w:rsid w:val="00D604F3"/>
    <w:rsid w:val="00D60F7F"/>
    <w:rsid w:val="00D62189"/>
    <w:rsid w:val="00D62CAF"/>
    <w:rsid w:val="00D65A87"/>
    <w:rsid w:val="00D66D3A"/>
    <w:rsid w:val="00D7065F"/>
    <w:rsid w:val="00D7077D"/>
    <w:rsid w:val="00D748F7"/>
    <w:rsid w:val="00D80811"/>
    <w:rsid w:val="00D8265F"/>
    <w:rsid w:val="00D82B78"/>
    <w:rsid w:val="00D8368E"/>
    <w:rsid w:val="00D83DBF"/>
    <w:rsid w:val="00D844C3"/>
    <w:rsid w:val="00D87C69"/>
    <w:rsid w:val="00D94AA1"/>
    <w:rsid w:val="00D95466"/>
    <w:rsid w:val="00DA510C"/>
    <w:rsid w:val="00DA6181"/>
    <w:rsid w:val="00DA6B95"/>
    <w:rsid w:val="00DB44B7"/>
    <w:rsid w:val="00DB4C13"/>
    <w:rsid w:val="00DB5845"/>
    <w:rsid w:val="00DC4B52"/>
    <w:rsid w:val="00DC5735"/>
    <w:rsid w:val="00DC5EFC"/>
    <w:rsid w:val="00DC6346"/>
    <w:rsid w:val="00DC76F9"/>
    <w:rsid w:val="00DD686E"/>
    <w:rsid w:val="00DD6931"/>
    <w:rsid w:val="00DD6ACB"/>
    <w:rsid w:val="00DD7937"/>
    <w:rsid w:val="00DE1562"/>
    <w:rsid w:val="00DE1D18"/>
    <w:rsid w:val="00DE2084"/>
    <w:rsid w:val="00DE22C5"/>
    <w:rsid w:val="00DE28DB"/>
    <w:rsid w:val="00DE334E"/>
    <w:rsid w:val="00DE4239"/>
    <w:rsid w:val="00DE4B79"/>
    <w:rsid w:val="00DE6169"/>
    <w:rsid w:val="00DE676E"/>
    <w:rsid w:val="00DE6EE6"/>
    <w:rsid w:val="00DE7090"/>
    <w:rsid w:val="00DF162D"/>
    <w:rsid w:val="00DF67F4"/>
    <w:rsid w:val="00DF7938"/>
    <w:rsid w:val="00E02845"/>
    <w:rsid w:val="00E03045"/>
    <w:rsid w:val="00E036CD"/>
    <w:rsid w:val="00E03CB9"/>
    <w:rsid w:val="00E06504"/>
    <w:rsid w:val="00E128E8"/>
    <w:rsid w:val="00E129E0"/>
    <w:rsid w:val="00E14BB3"/>
    <w:rsid w:val="00E1510B"/>
    <w:rsid w:val="00E15E6E"/>
    <w:rsid w:val="00E1797E"/>
    <w:rsid w:val="00E21711"/>
    <w:rsid w:val="00E22101"/>
    <w:rsid w:val="00E23225"/>
    <w:rsid w:val="00E31C86"/>
    <w:rsid w:val="00E3252A"/>
    <w:rsid w:val="00E335F1"/>
    <w:rsid w:val="00E33F66"/>
    <w:rsid w:val="00E36B50"/>
    <w:rsid w:val="00E4383B"/>
    <w:rsid w:val="00E462CE"/>
    <w:rsid w:val="00E4703A"/>
    <w:rsid w:val="00E5052F"/>
    <w:rsid w:val="00E51614"/>
    <w:rsid w:val="00E531AE"/>
    <w:rsid w:val="00E5440D"/>
    <w:rsid w:val="00E5463C"/>
    <w:rsid w:val="00E55911"/>
    <w:rsid w:val="00E64C36"/>
    <w:rsid w:val="00E658C1"/>
    <w:rsid w:val="00E65BF8"/>
    <w:rsid w:val="00E6636F"/>
    <w:rsid w:val="00E757B0"/>
    <w:rsid w:val="00E75F86"/>
    <w:rsid w:val="00E80D67"/>
    <w:rsid w:val="00E810CD"/>
    <w:rsid w:val="00E83729"/>
    <w:rsid w:val="00E848F1"/>
    <w:rsid w:val="00E85B09"/>
    <w:rsid w:val="00E86810"/>
    <w:rsid w:val="00E90F6B"/>
    <w:rsid w:val="00E90FE8"/>
    <w:rsid w:val="00E93AC1"/>
    <w:rsid w:val="00E96489"/>
    <w:rsid w:val="00E97978"/>
    <w:rsid w:val="00EA077A"/>
    <w:rsid w:val="00EA118A"/>
    <w:rsid w:val="00EA15F0"/>
    <w:rsid w:val="00EA410B"/>
    <w:rsid w:val="00EB05FE"/>
    <w:rsid w:val="00EB1B53"/>
    <w:rsid w:val="00EB4296"/>
    <w:rsid w:val="00EB6532"/>
    <w:rsid w:val="00EB7243"/>
    <w:rsid w:val="00EC2D9D"/>
    <w:rsid w:val="00EC2E00"/>
    <w:rsid w:val="00EC384F"/>
    <w:rsid w:val="00EC3D28"/>
    <w:rsid w:val="00EC5CFB"/>
    <w:rsid w:val="00EC5E30"/>
    <w:rsid w:val="00ED1E5D"/>
    <w:rsid w:val="00ED1EBA"/>
    <w:rsid w:val="00ED68E2"/>
    <w:rsid w:val="00EE0CB5"/>
    <w:rsid w:val="00EE2E67"/>
    <w:rsid w:val="00EE6110"/>
    <w:rsid w:val="00EE6F3B"/>
    <w:rsid w:val="00EE76CF"/>
    <w:rsid w:val="00EF4907"/>
    <w:rsid w:val="00EF4941"/>
    <w:rsid w:val="00EF799A"/>
    <w:rsid w:val="00EF7E91"/>
    <w:rsid w:val="00EF7F41"/>
    <w:rsid w:val="00F00481"/>
    <w:rsid w:val="00F03BAD"/>
    <w:rsid w:val="00F04380"/>
    <w:rsid w:val="00F059A1"/>
    <w:rsid w:val="00F05E6F"/>
    <w:rsid w:val="00F05EF3"/>
    <w:rsid w:val="00F06B6C"/>
    <w:rsid w:val="00F06E52"/>
    <w:rsid w:val="00F10897"/>
    <w:rsid w:val="00F1304B"/>
    <w:rsid w:val="00F134C6"/>
    <w:rsid w:val="00F134E5"/>
    <w:rsid w:val="00F16896"/>
    <w:rsid w:val="00F16AEE"/>
    <w:rsid w:val="00F17972"/>
    <w:rsid w:val="00F207B5"/>
    <w:rsid w:val="00F2353F"/>
    <w:rsid w:val="00F24DA9"/>
    <w:rsid w:val="00F2759E"/>
    <w:rsid w:val="00F27819"/>
    <w:rsid w:val="00F316A3"/>
    <w:rsid w:val="00F3286F"/>
    <w:rsid w:val="00F33060"/>
    <w:rsid w:val="00F341EA"/>
    <w:rsid w:val="00F360CE"/>
    <w:rsid w:val="00F3699B"/>
    <w:rsid w:val="00F36A72"/>
    <w:rsid w:val="00F3773D"/>
    <w:rsid w:val="00F427A6"/>
    <w:rsid w:val="00F4444D"/>
    <w:rsid w:val="00F47B99"/>
    <w:rsid w:val="00F50CA2"/>
    <w:rsid w:val="00F51657"/>
    <w:rsid w:val="00F528CD"/>
    <w:rsid w:val="00F57CA4"/>
    <w:rsid w:val="00F62E7E"/>
    <w:rsid w:val="00F64A98"/>
    <w:rsid w:val="00F6591C"/>
    <w:rsid w:val="00F72CEC"/>
    <w:rsid w:val="00F7304B"/>
    <w:rsid w:val="00F7414D"/>
    <w:rsid w:val="00F745FC"/>
    <w:rsid w:val="00F76061"/>
    <w:rsid w:val="00F821FC"/>
    <w:rsid w:val="00F83E5B"/>
    <w:rsid w:val="00F84C30"/>
    <w:rsid w:val="00F87430"/>
    <w:rsid w:val="00F875F8"/>
    <w:rsid w:val="00F87F60"/>
    <w:rsid w:val="00F90C92"/>
    <w:rsid w:val="00F92354"/>
    <w:rsid w:val="00F9254A"/>
    <w:rsid w:val="00F95A8B"/>
    <w:rsid w:val="00F96136"/>
    <w:rsid w:val="00F96E4F"/>
    <w:rsid w:val="00FA1AEB"/>
    <w:rsid w:val="00FA431D"/>
    <w:rsid w:val="00FB47D6"/>
    <w:rsid w:val="00FB5BBA"/>
    <w:rsid w:val="00FC044E"/>
    <w:rsid w:val="00FC155C"/>
    <w:rsid w:val="00FC24C6"/>
    <w:rsid w:val="00FC27C8"/>
    <w:rsid w:val="00FC4487"/>
    <w:rsid w:val="00FC686C"/>
    <w:rsid w:val="00FD2DAB"/>
    <w:rsid w:val="00FD31F7"/>
    <w:rsid w:val="00FD4637"/>
    <w:rsid w:val="00FD65DF"/>
    <w:rsid w:val="00FE07E9"/>
    <w:rsid w:val="00FE3305"/>
    <w:rsid w:val="00FE3CDF"/>
    <w:rsid w:val="00FE41B4"/>
    <w:rsid w:val="00FE4E37"/>
    <w:rsid w:val="00FE6C95"/>
    <w:rsid w:val="00FE75AC"/>
    <w:rsid w:val="00FF02DD"/>
    <w:rsid w:val="00FF1074"/>
    <w:rsid w:val="00FF2B82"/>
    <w:rsid w:val="00FF632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53D"/>
    <w:pPr>
      <w:widowControl w:val="0"/>
      <w:wordWrap w:val="0"/>
      <w:autoSpaceDE w:val="0"/>
      <w:autoSpaceDN w:val="0"/>
      <w:jc w:val="both"/>
    </w:pPr>
    <w:rPr>
      <w:kern w:val="2"/>
      <w:szCs w:val="22"/>
    </w:rPr>
  </w:style>
  <w:style w:type="paragraph" w:styleId="1">
    <w:name w:val="heading 1"/>
    <w:basedOn w:val="a"/>
    <w:next w:val="a"/>
    <w:link w:val="1Char"/>
    <w:qFormat/>
    <w:rsid w:val="006662BE"/>
    <w:pPr>
      <w:keepNext/>
      <w:suppressAutoHyphens/>
      <w:wordWrap/>
      <w:autoSpaceDN/>
      <w:snapToGrid w:val="0"/>
      <w:spacing w:line="480" w:lineRule="auto"/>
      <w:outlineLvl w:val="0"/>
    </w:pPr>
    <w:rPr>
      <w:rFonts w:ascii="Times New Roman" w:hAnsi="Times New Roman"/>
      <w:b/>
      <w:kern w:val="1"/>
      <w:sz w:val="28"/>
      <w:szCs w:val="28"/>
    </w:rPr>
  </w:style>
  <w:style w:type="paragraph" w:styleId="2">
    <w:name w:val="heading 2"/>
    <w:basedOn w:val="a"/>
    <w:next w:val="a"/>
    <w:link w:val="2Char"/>
    <w:qFormat/>
    <w:rsid w:val="008D7A94"/>
    <w:pPr>
      <w:keepNext/>
      <w:widowControl/>
      <w:wordWrap/>
      <w:autoSpaceDE/>
      <w:autoSpaceDN/>
      <w:spacing w:line="360" w:lineRule="auto"/>
      <w:jc w:val="left"/>
      <w:outlineLvl w:val="1"/>
    </w:pPr>
    <w:rPr>
      <w:rFonts w:ascii="Times New Roman" w:eastAsia="바탕" w:hAnsi="Times New Roman"/>
      <w:b/>
      <w:kern w:val="0"/>
      <w:sz w:val="24"/>
      <w:szCs w:val="20"/>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Char"/>
    <w:qFormat/>
    <w:rsid w:val="00F51657"/>
    <w:pPr>
      <w:widowControl/>
      <w:suppressAutoHyphens/>
      <w:wordWrap/>
      <w:autoSpaceDE/>
      <w:autoSpaceDN/>
      <w:snapToGrid w:val="0"/>
      <w:spacing w:after="120"/>
      <w:ind w:right="29"/>
      <w:jc w:val="center"/>
    </w:pPr>
    <w:rPr>
      <w:rFonts w:ascii="Times New Roman" w:eastAsia="굴림체" w:hAnsi="Times New Roman"/>
      <w:b/>
      <w:kern w:val="1"/>
      <w:sz w:val="28"/>
      <w:szCs w:val="28"/>
      <w:lang w:val="en-GB"/>
    </w:rPr>
  </w:style>
  <w:style w:type="character" w:customStyle="1" w:styleId="Char">
    <w:name w:val="제목 Char"/>
    <w:basedOn w:val="a0"/>
    <w:link w:val="a3"/>
    <w:rsid w:val="00F51657"/>
    <w:rPr>
      <w:rFonts w:ascii="Times New Roman" w:eastAsia="굴림체" w:hAnsi="Times New Roman" w:cs="Times New Roman"/>
      <w:b/>
      <w:kern w:val="1"/>
      <w:sz w:val="28"/>
      <w:szCs w:val="28"/>
      <w:lang w:val="en-GB"/>
    </w:rPr>
  </w:style>
  <w:style w:type="paragraph" w:styleId="a4">
    <w:name w:val="Subtitle"/>
    <w:basedOn w:val="a"/>
    <w:next w:val="a"/>
    <w:link w:val="Char0"/>
    <w:uiPriority w:val="11"/>
    <w:qFormat/>
    <w:rsid w:val="00F51657"/>
    <w:pPr>
      <w:spacing w:after="60"/>
      <w:jc w:val="center"/>
      <w:outlineLvl w:val="1"/>
    </w:pPr>
    <w:rPr>
      <w:sz w:val="24"/>
      <w:szCs w:val="24"/>
    </w:rPr>
  </w:style>
  <w:style w:type="character" w:customStyle="1" w:styleId="Char0">
    <w:name w:val="부제 Char"/>
    <w:basedOn w:val="a0"/>
    <w:link w:val="a4"/>
    <w:uiPriority w:val="11"/>
    <w:rsid w:val="00F51657"/>
    <w:rPr>
      <w:rFonts w:ascii="맑은 고딕" w:eastAsia="맑은 고딕" w:hAnsi="맑은 고딕" w:cs="Times New Roman"/>
      <w:sz w:val="24"/>
      <w:szCs w:val="24"/>
    </w:rPr>
  </w:style>
  <w:style w:type="paragraph" w:styleId="a5">
    <w:name w:val="footer"/>
    <w:basedOn w:val="a"/>
    <w:link w:val="Char1"/>
    <w:uiPriority w:val="99"/>
    <w:rsid w:val="004D2752"/>
    <w:pPr>
      <w:tabs>
        <w:tab w:val="center" w:pos="4252"/>
        <w:tab w:val="right" w:pos="8504"/>
      </w:tabs>
      <w:suppressAutoHyphens/>
      <w:wordWrap/>
      <w:autoSpaceDN/>
      <w:snapToGrid w:val="0"/>
      <w:spacing w:line="480" w:lineRule="auto"/>
      <w:ind w:firstLine="425"/>
    </w:pPr>
    <w:rPr>
      <w:rFonts w:ascii="Times New Roman" w:eastAsia="굴림체" w:hAnsi="Times New Roman"/>
      <w:kern w:val="1"/>
      <w:sz w:val="24"/>
      <w:szCs w:val="24"/>
    </w:rPr>
  </w:style>
  <w:style w:type="character" w:customStyle="1" w:styleId="Char1">
    <w:name w:val="바닥글 Char"/>
    <w:basedOn w:val="a0"/>
    <w:link w:val="a5"/>
    <w:uiPriority w:val="99"/>
    <w:rsid w:val="004D2752"/>
    <w:rPr>
      <w:rFonts w:ascii="Times New Roman" w:eastAsia="굴림체" w:hAnsi="Times New Roman" w:cs="Times New Roman"/>
      <w:kern w:val="1"/>
      <w:sz w:val="24"/>
      <w:szCs w:val="24"/>
    </w:rPr>
  </w:style>
  <w:style w:type="paragraph" w:styleId="a6">
    <w:name w:val="header"/>
    <w:basedOn w:val="a"/>
    <w:link w:val="Char2"/>
    <w:uiPriority w:val="99"/>
    <w:semiHidden/>
    <w:unhideWhenUsed/>
    <w:rsid w:val="00885C34"/>
    <w:pPr>
      <w:tabs>
        <w:tab w:val="center" w:pos="4513"/>
        <w:tab w:val="right" w:pos="9026"/>
      </w:tabs>
      <w:snapToGrid w:val="0"/>
    </w:pPr>
  </w:style>
  <w:style w:type="character" w:customStyle="1" w:styleId="Char2">
    <w:name w:val="머리글 Char"/>
    <w:basedOn w:val="a0"/>
    <w:link w:val="a6"/>
    <w:uiPriority w:val="99"/>
    <w:semiHidden/>
    <w:rsid w:val="00885C34"/>
  </w:style>
  <w:style w:type="paragraph" w:customStyle="1" w:styleId="RunningTextisarc07">
    <w:name w:val="Running Text isarc07"/>
    <w:link w:val="RunningTextisarc07CharChar"/>
    <w:autoRedefine/>
    <w:rsid w:val="00B314C9"/>
    <w:pPr>
      <w:spacing w:before="120"/>
      <w:jc w:val="both"/>
    </w:pPr>
    <w:rPr>
      <w:rFonts w:ascii="Times New Roman" w:hAnsi="Times New Roman"/>
      <w:bCs/>
      <w:lang w:val="en-GB"/>
    </w:rPr>
  </w:style>
  <w:style w:type="character" w:customStyle="1" w:styleId="RunningTextisarc07CharChar">
    <w:name w:val="Running Text isarc07 Char Char"/>
    <w:basedOn w:val="a0"/>
    <w:link w:val="RunningTextisarc07"/>
    <w:rsid w:val="00B314C9"/>
    <w:rPr>
      <w:rFonts w:ascii="Times New Roman" w:hAnsi="Times New Roman"/>
      <w:bCs/>
      <w:lang w:val="en-GB" w:eastAsia="ko-KR" w:bidi="ar-SA"/>
    </w:rPr>
  </w:style>
  <w:style w:type="paragraph" w:customStyle="1" w:styleId="SECTIONTITLELEVEL1ISARC07">
    <w:name w:val="SECTION TITLE LEVEL1 ISARC07"/>
    <w:next w:val="SectionTitleLevel2isarc07"/>
    <w:autoRedefine/>
    <w:rsid w:val="00B314C9"/>
    <w:pPr>
      <w:keepNext/>
      <w:numPr>
        <w:numId w:val="1"/>
      </w:numPr>
      <w:tabs>
        <w:tab w:val="clear" w:pos="360"/>
        <w:tab w:val="num" w:pos="426"/>
      </w:tabs>
      <w:spacing w:before="120"/>
      <w:ind w:left="425" w:hanging="425"/>
    </w:pPr>
    <w:rPr>
      <w:rFonts w:ascii="Times New Roman" w:hAnsi="Times New Roman"/>
      <w:b/>
      <w:caps/>
      <w:snapToGrid w:val="0"/>
      <w:sz w:val="22"/>
      <w:szCs w:val="22"/>
      <w:lang w:val="en-GB" w:eastAsia="en-US"/>
    </w:rPr>
  </w:style>
  <w:style w:type="paragraph" w:customStyle="1" w:styleId="SectionTitleLevel2isarc07">
    <w:name w:val="Section Title Level2 isarc07"/>
    <w:basedOn w:val="SECTIONTITLELEVEL1ISARC07"/>
    <w:next w:val="Seciontitlelevel3isarc07"/>
    <w:link w:val="SectionTitleLevel2isarc07CharChar"/>
    <w:autoRedefine/>
    <w:rsid w:val="00B314C9"/>
    <w:pPr>
      <w:numPr>
        <w:ilvl w:val="1"/>
      </w:numPr>
      <w:jc w:val="both"/>
    </w:pPr>
    <w:rPr>
      <w:caps w:val="0"/>
    </w:rPr>
  </w:style>
  <w:style w:type="character" w:customStyle="1" w:styleId="SectionTitleLevel2isarc07CharChar">
    <w:name w:val="Section Title Level2 isarc07 Char Char"/>
    <w:basedOn w:val="a0"/>
    <w:link w:val="SectionTitleLevel2isarc07"/>
    <w:rsid w:val="00B314C9"/>
    <w:rPr>
      <w:rFonts w:ascii="Times New Roman" w:eastAsia="맑은 고딕" w:hAnsi="Times New Roman" w:cs="Times New Roman"/>
      <w:b/>
      <w:snapToGrid w:val="0"/>
      <w:kern w:val="0"/>
      <w:sz w:val="22"/>
      <w:lang w:val="en-GB" w:eastAsia="en-US"/>
    </w:rPr>
  </w:style>
  <w:style w:type="paragraph" w:customStyle="1" w:styleId="Seciontitlelevel3isarc07">
    <w:name w:val="Secion title level3 isarc07"/>
    <w:basedOn w:val="SectionTitleLevel2isarc07"/>
    <w:next w:val="RunningTextisarc07"/>
    <w:autoRedefine/>
    <w:rsid w:val="00B314C9"/>
    <w:pPr>
      <w:numPr>
        <w:ilvl w:val="2"/>
      </w:numPr>
    </w:pPr>
    <w:rPr>
      <w:b w:val="0"/>
    </w:rPr>
  </w:style>
  <w:style w:type="paragraph" w:styleId="a7">
    <w:name w:val="List Paragraph"/>
    <w:basedOn w:val="a"/>
    <w:uiPriority w:val="34"/>
    <w:qFormat/>
    <w:rsid w:val="00551B52"/>
    <w:pPr>
      <w:ind w:leftChars="400" w:left="800"/>
    </w:pPr>
  </w:style>
  <w:style w:type="paragraph" w:styleId="a8">
    <w:name w:val="Balloon Text"/>
    <w:basedOn w:val="a"/>
    <w:link w:val="Char3"/>
    <w:uiPriority w:val="99"/>
    <w:semiHidden/>
    <w:unhideWhenUsed/>
    <w:rsid w:val="008229B8"/>
    <w:rPr>
      <w:sz w:val="18"/>
      <w:szCs w:val="18"/>
    </w:rPr>
  </w:style>
  <w:style w:type="character" w:customStyle="1" w:styleId="Char3">
    <w:name w:val="풍선 도움말 텍스트 Char"/>
    <w:basedOn w:val="a0"/>
    <w:link w:val="a8"/>
    <w:uiPriority w:val="99"/>
    <w:semiHidden/>
    <w:rsid w:val="008229B8"/>
    <w:rPr>
      <w:rFonts w:ascii="맑은 고딕" w:eastAsia="맑은 고딕" w:hAnsi="맑은 고딕" w:cs="Times New Roman"/>
      <w:sz w:val="18"/>
      <w:szCs w:val="18"/>
    </w:rPr>
  </w:style>
  <w:style w:type="paragraph" w:styleId="a9">
    <w:name w:val="caption"/>
    <w:basedOn w:val="a"/>
    <w:next w:val="a"/>
    <w:unhideWhenUsed/>
    <w:qFormat/>
    <w:rsid w:val="00716AB5"/>
    <w:rPr>
      <w:b/>
      <w:bCs/>
      <w:szCs w:val="20"/>
    </w:rPr>
  </w:style>
  <w:style w:type="paragraph" w:styleId="3">
    <w:name w:val="Body Text Indent 3"/>
    <w:basedOn w:val="a"/>
    <w:link w:val="3Char"/>
    <w:rsid w:val="00D41E43"/>
    <w:pPr>
      <w:widowControl/>
      <w:wordWrap/>
      <w:autoSpaceDE/>
      <w:autoSpaceDN/>
      <w:spacing w:line="360" w:lineRule="auto"/>
      <w:ind w:firstLine="720"/>
    </w:pPr>
    <w:rPr>
      <w:rFonts w:ascii="Times New Roman" w:eastAsia="바탕" w:hAnsi="Times New Roman"/>
      <w:kern w:val="0"/>
      <w:sz w:val="24"/>
      <w:szCs w:val="20"/>
      <w:lang w:eastAsia="en-US"/>
    </w:rPr>
  </w:style>
  <w:style w:type="character" w:customStyle="1" w:styleId="3Char">
    <w:name w:val="본문 들여쓰기 3 Char"/>
    <w:basedOn w:val="a0"/>
    <w:link w:val="3"/>
    <w:rsid w:val="00D41E43"/>
    <w:rPr>
      <w:rFonts w:ascii="Times New Roman" w:eastAsia="바탕" w:hAnsi="Times New Roman"/>
      <w:sz w:val="24"/>
      <w:lang w:eastAsia="en-US"/>
    </w:rPr>
  </w:style>
  <w:style w:type="character" w:customStyle="1" w:styleId="2Char">
    <w:name w:val="제목 2 Char"/>
    <w:basedOn w:val="a0"/>
    <w:link w:val="2"/>
    <w:rsid w:val="008D7A94"/>
    <w:rPr>
      <w:rFonts w:ascii="Times New Roman" w:eastAsia="바탕" w:hAnsi="Times New Roman"/>
      <w:b/>
      <w:sz w:val="24"/>
      <w:lang w:eastAsia="en-US"/>
    </w:rPr>
  </w:style>
  <w:style w:type="paragraph" w:customStyle="1" w:styleId="computingbody">
    <w:name w:val="computing_body"/>
    <w:basedOn w:val="a"/>
    <w:link w:val="computingbodyChar"/>
    <w:qFormat/>
    <w:rsid w:val="008D7A94"/>
    <w:pPr>
      <w:wordWrap/>
      <w:autoSpaceDE/>
      <w:autoSpaceDN/>
      <w:spacing w:line="480" w:lineRule="auto"/>
      <w:ind w:firstLine="720"/>
    </w:pPr>
    <w:rPr>
      <w:rFonts w:ascii="Times New Roman" w:eastAsia="바탕" w:hAnsi="Times New Roman"/>
      <w:kern w:val="0"/>
      <w:sz w:val="24"/>
      <w:szCs w:val="20"/>
    </w:rPr>
  </w:style>
  <w:style w:type="character" w:customStyle="1" w:styleId="computingbodyChar">
    <w:name w:val="computing_body Char"/>
    <w:basedOn w:val="a0"/>
    <w:link w:val="computingbody"/>
    <w:rsid w:val="008D7A94"/>
    <w:rPr>
      <w:rFonts w:ascii="Times New Roman" w:eastAsia="바탕" w:hAnsi="Times New Roman"/>
      <w:sz w:val="24"/>
    </w:rPr>
  </w:style>
  <w:style w:type="character" w:styleId="aa">
    <w:name w:val="Hyperlink"/>
    <w:basedOn w:val="a0"/>
    <w:uiPriority w:val="99"/>
    <w:unhideWhenUsed/>
    <w:rsid w:val="00910C28"/>
    <w:rPr>
      <w:color w:val="0000FF"/>
      <w:u w:val="single"/>
    </w:rPr>
  </w:style>
  <w:style w:type="table" w:styleId="ab">
    <w:name w:val="Table Grid"/>
    <w:basedOn w:val="a1"/>
    <w:uiPriority w:val="59"/>
    <w:rsid w:val="007754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Placeholder Text"/>
    <w:basedOn w:val="a0"/>
    <w:uiPriority w:val="99"/>
    <w:semiHidden/>
    <w:rsid w:val="00DA6181"/>
    <w:rPr>
      <w:color w:val="808080"/>
    </w:rPr>
  </w:style>
  <w:style w:type="character" w:customStyle="1" w:styleId="1Char">
    <w:name w:val="제목 1 Char"/>
    <w:basedOn w:val="a0"/>
    <w:link w:val="1"/>
    <w:rsid w:val="006662BE"/>
    <w:rPr>
      <w:rFonts w:ascii="Times New Roman" w:hAnsi="Times New Roman"/>
      <w:b/>
      <w:kern w:val="1"/>
      <w:sz w:val="28"/>
      <w:szCs w:val="28"/>
    </w:rPr>
  </w:style>
  <w:style w:type="paragraph" w:styleId="ad">
    <w:name w:val="footnote text"/>
    <w:basedOn w:val="a"/>
    <w:link w:val="Char4"/>
    <w:semiHidden/>
    <w:rsid w:val="00FC686C"/>
    <w:pPr>
      <w:widowControl/>
      <w:wordWrap/>
      <w:autoSpaceDE/>
      <w:autoSpaceDN/>
      <w:jc w:val="left"/>
    </w:pPr>
    <w:rPr>
      <w:rFonts w:ascii="Times New Roman" w:eastAsia="바탕" w:hAnsi="Times New Roman"/>
      <w:kern w:val="0"/>
      <w:szCs w:val="20"/>
      <w:lang w:eastAsia="en-US"/>
    </w:rPr>
  </w:style>
  <w:style w:type="character" w:customStyle="1" w:styleId="Char4">
    <w:name w:val="각주 텍스트 Char"/>
    <w:basedOn w:val="a0"/>
    <w:link w:val="ad"/>
    <w:semiHidden/>
    <w:rsid w:val="00FC686C"/>
    <w:rPr>
      <w:rFonts w:ascii="Times New Roman" w:eastAsia="바탕" w:hAnsi="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A44A4-54AF-47D0-B9E3-36C8BB578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7018</Words>
  <Characters>40003</Characters>
  <Application>Microsoft Office Word</Application>
  <DocSecurity>0</DocSecurity>
  <Lines>333</Lines>
  <Paragraphs>93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Changyoon Kim</dc:creator>
  <cp:lastModifiedBy>..</cp:lastModifiedBy>
  <cp:revision>3</cp:revision>
  <cp:lastPrinted>2010-01-16T04:51:00Z</cp:lastPrinted>
  <dcterms:created xsi:type="dcterms:W3CDTF">2010-01-16T04:51:00Z</dcterms:created>
  <dcterms:modified xsi:type="dcterms:W3CDTF">2010-01-16T04:53:00Z</dcterms:modified>
</cp:coreProperties>
</file>